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8076C" w14:textId="77777777" w:rsidR="00D0030F" w:rsidRDefault="00D0030F">
      <w:pPr>
        <w:pStyle w:val="Textoindependiente"/>
        <w:rPr>
          <w:rFonts w:ascii="Times New Roman"/>
          <w:sz w:val="20"/>
        </w:rPr>
      </w:pPr>
    </w:p>
    <w:p w14:paraId="4C516BD6" w14:textId="77777777" w:rsidR="00D0030F" w:rsidRDefault="00D0030F">
      <w:pPr>
        <w:pStyle w:val="Textoindependiente"/>
        <w:spacing w:before="1"/>
        <w:rPr>
          <w:rFonts w:ascii="Times New Roman"/>
          <w:sz w:val="20"/>
        </w:rPr>
      </w:pPr>
    </w:p>
    <w:p w14:paraId="6AA2D405" w14:textId="38E03E3A" w:rsidR="00D0030F" w:rsidRDefault="007B2EDB">
      <w:pPr>
        <w:pStyle w:val="Textoindependiente"/>
        <w:ind w:left="11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5A8EA7F1" wp14:editId="7222B755">
                <wp:extent cx="8252460" cy="365760"/>
                <wp:effectExtent l="5080" t="13335" r="10160" b="11430"/>
                <wp:docPr id="11825174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2460" cy="36576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254B8D3" w14:textId="77777777" w:rsidR="00D0030F" w:rsidRDefault="00D82DB2">
                            <w:pPr>
                              <w:ind w:left="4438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1.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Objetivo,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alcance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y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convenciones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A8EA7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649.8pt;height:2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" filled="f" strokeweight=".16936mm">
                <v:textbox inset="0,0,0,0">
                  <w:txbxContent>
                    <w:p w14:paraId="7254B8D3" w14:textId="77777777" w:rsidR="00D0030F" w:rsidRDefault="00D82DB2">
                      <w:pPr>
                        <w:ind w:left="4438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1.</w:t>
                      </w:r>
                      <w:r>
                        <w:rPr>
                          <w:rFonts w:asci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Objetivo,</w:t>
                      </w:r>
                      <w:r>
                        <w:rPr>
                          <w:rFonts w:asci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alcance</w:t>
                      </w:r>
                      <w:r>
                        <w:rPr>
                          <w:rFonts w:ascii="Arial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y</w:t>
                      </w:r>
                      <w:r>
                        <w:rPr>
                          <w:rFonts w:asci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convenciones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3ACB782" w14:textId="77777777" w:rsidR="00D0030F" w:rsidRDefault="00D0030F">
      <w:pPr>
        <w:pStyle w:val="Textoindependiente"/>
        <w:spacing w:before="9"/>
        <w:rPr>
          <w:rFonts w:ascii="Times New Roman"/>
          <w:sz w:val="2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5"/>
        <w:gridCol w:w="10641"/>
      </w:tblGrid>
      <w:tr w:rsidR="00D0030F" w14:paraId="0707A5D7" w14:textId="77777777">
        <w:trPr>
          <w:trHeight w:val="825"/>
        </w:trPr>
        <w:tc>
          <w:tcPr>
            <w:tcW w:w="2355" w:type="dxa"/>
          </w:tcPr>
          <w:p w14:paraId="1408BB17" w14:textId="77777777" w:rsidR="00D0030F" w:rsidRDefault="00D82DB2">
            <w:pPr>
              <w:pStyle w:val="TableParagraph"/>
              <w:spacing w:before="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Objetivo</w:t>
            </w:r>
          </w:p>
        </w:tc>
        <w:tc>
          <w:tcPr>
            <w:tcW w:w="10641" w:type="dxa"/>
          </w:tcPr>
          <w:p w14:paraId="2DFE120F" w14:textId="7FCD7457" w:rsidR="00D0030F" w:rsidRDefault="00D82DB2">
            <w:pPr>
              <w:pStyle w:val="TableParagraph"/>
              <w:spacing w:before="2"/>
              <w:ind w:right="93"/>
              <w:jc w:val="both"/>
            </w:pPr>
            <w:r>
              <w:t xml:space="preserve">Establecer las actividades necesarias para la eliminación </w:t>
            </w:r>
            <w:r w:rsidR="00376978">
              <w:t xml:space="preserve">total </w:t>
            </w:r>
            <w:r>
              <w:t xml:space="preserve">de los </w:t>
            </w:r>
            <w:r w:rsidR="00376978">
              <w:t xml:space="preserve">expedientes y </w:t>
            </w:r>
            <w:r>
              <w:t xml:space="preserve">documentos </w:t>
            </w:r>
            <w:r w:rsidR="001B35A2" w:rsidRPr="004D6F9F">
              <w:t>análogos, electrónicos y digitales</w:t>
            </w:r>
            <w:r w:rsidR="001B35A2">
              <w:t xml:space="preserve"> </w:t>
            </w:r>
            <w:r>
              <w:t>que son objeto</w:t>
            </w:r>
            <w:r>
              <w:rPr>
                <w:spacing w:val="-59"/>
              </w:rPr>
              <w:t xml:space="preserve"> </w:t>
            </w:r>
            <w:r>
              <w:t xml:space="preserve">de aplicación de tiempos de retención </w:t>
            </w:r>
            <w:r w:rsidR="00376978">
              <w:t xml:space="preserve">de conformidad con lo </w:t>
            </w:r>
            <w:r>
              <w:t>establecido en las TRD/TVD, por deterioro</w:t>
            </w:r>
            <w:r w:rsidR="005379B0">
              <w:t xml:space="preserve"> y</w:t>
            </w:r>
            <w:r>
              <w:t xml:space="preserve"> copias idénticas.</w:t>
            </w:r>
          </w:p>
        </w:tc>
      </w:tr>
      <w:tr w:rsidR="00D0030F" w14:paraId="6F05E2F0" w14:textId="77777777">
        <w:trPr>
          <w:trHeight w:val="513"/>
        </w:trPr>
        <w:tc>
          <w:tcPr>
            <w:tcW w:w="2355" w:type="dxa"/>
          </w:tcPr>
          <w:p w14:paraId="4B71DB28" w14:textId="77777777" w:rsidR="00D0030F" w:rsidRDefault="00D82DB2">
            <w:pPr>
              <w:pStyle w:val="TableParagraph"/>
              <w:spacing w:before="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Alcance</w:t>
            </w:r>
          </w:p>
        </w:tc>
        <w:tc>
          <w:tcPr>
            <w:tcW w:w="10641" w:type="dxa"/>
          </w:tcPr>
          <w:p w14:paraId="69F17441" w14:textId="2DC654F5" w:rsidR="00D0030F" w:rsidRDefault="00D82DB2">
            <w:pPr>
              <w:pStyle w:val="TableParagraph"/>
              <w:spacing w:line="252" w:lineRule="exact"/>
            </w:pPr>
            <w:r>
              <w:t>Inicia</w:t>
            </w:r>
            <w:r>
              <w:rPr>
                <w:spacing w:val="-10"/>
              </w:rPr>
              <w:t xml:space="preserve"> </w:t>
            </w:r>
            <w:r>
              <w:t>con</w:t>
            </w:r>
            <w:r>
              <w:rPr>
                <w:spacing w:val="-11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revisión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las</w:t>
            </w:r>
            <w:r>
              <w:rPr>
                <w:spacing w:val="-9"/>
              </w:rPr>
              <w:t xml:space="preserve"> </w:t>
            </w:r>
            <w:r>
              <w:t>Tablas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Retención</w:t>
            </w:r>
            <w:r>
              <w:rPr>
                <w:spacing w:val="-12"/>
              </w:rPr>
              <w:t xml:space="preserve"> </w:t>
            </w:r>
            <w:r>
              <w:t>Documental</w:t>
            </w:r>
            <w:r>
              <w:rPr>
                <w:spacing w:val="-11"/>
              </w:rPr>
              <w:t xml:space="preserve"> </w:t>
            </w:r>
            <w:r>
              <w:t>y/o</w:t>
            </w:r>
            <w:r>
              <w:rPr>
                <w:spacing w:val="-10"/>
              </w:rPr>
              <w:t xml:space="preserve"> </w:t>
            </w:r>
            <w:r>
              <w:t>Tablas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Valoración</w:t>
            </w:r>
            <w:r>
              <w:rPr>
                <w:spacing w:val="-11"/>
              </w:rPr>
              <w:t xml:space="preserve"> </w:t>
            </w:r>
            <w:r>
              <w:t>Documental</w:t>
            </w:r>
            <w:r>
              <w:rPr>
                <w:spacing w:val="-12"/>
              </w:rPr>
              <w:t xml:space="preserve"> </w:t>
            </w:r>
            <w:r>
              <w:t>continua</w:t>
            </w:r>
            <w:r>
              <w:rPr>
                <w:spacing w:val="-58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el</w:t>
            </w:r>
            <w:r>
              <w:rPr>
                <w:spacing w:val="-1"/>
              </w:rPr>
              <w:t xml:space="preserve"> </w:t>
            </w:r>
            <w:r>
              <w:t>inventario</w:t>
            </w:r>
            <w:r>
              <w:rPr>
                <w:spacing w:val="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los expedientes y</w:t>
            </w:r>
            <w:r>
              <w:rPr>
                <w:spacing w:val="-2"/>
              </w:rPr>
              <w:t xml:space="preserve"> </w:t>
            </w:r>
            <w:r>
              <w:t>finaliza con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eliminación</w:t>
            </w:r>
            <w:r>
              <w:rPr>
                <w:spacing w:val="-1"/>
              </w:rPr>
              <w:t xml:space="preserve"> </w:t>
            </w:r>
            <w:r>
              <w:t>de estos</w:t>
            </w:r>
            <w:r w:rsidR="00514E8A">
              <w:t xml:space="preserve"> y la firma del acta de eliminación</w:t>
            </w:r>
            <w:r>
              <w:t>.</w:t>
            </w:r>
          </w:p>
        </w:tc>
      </w:tr>
    </w:tbl>
    <w:p w14:paraId="4FDFFEA8" w14:textId="77777777" w:rsidR="00D0030F" w:rsidRDefault="00D0030F">
      <w:pPr>
        <w:pStyle w:val="Textoindependiente"/>
        <w:spacing w:before="8"/>
        <w:rPr>
          <w:rFonts w:ascii="Times New Roman"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2"/>
        <w:gridCol w:w="2122"/>
        <w:gridCol w:w="1838"/>
        <w:gridCol w:w="1985"/>
        <w:gridCol w:w="1881"/>
        <w:gridCol w:w="1591"/>
        <w:gridCol w:w="1814"/>
      </w:tblGrid>
      <w:tr w:rsidR="00D0030F" w14:paraId="5ADD6999" w14:textId="77777777">
        <w:trPr>
          <w:trHeight w:val="253"/>
        </w:trPr>
        <w:tc>
          <w:tcPr>
            <w:tcW w:w="1762" w:type="dxa"/>
            <w:vMerge w:val="restart"/>
          </w:tcPr>
          <w:p w14:paraId="5F395B68" w14:textId="77777777" w:rsidR="00D0030F" w:rsidRDefault="00D0030F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14:paraId="36747F98" w14:textId="77777777" w:rsidR="00D0030F" w:rsidRDefault="00D0030F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14:paraId="2E4FC9C1" w14:textId="77777777" w:rsidR="00D0030F" w:rsidRDefault="00D82DB2">
            <w:pPr>
              <w:pStyle w:val="TableParagraph"/>
              <w:spacing w:before="19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Convenciones</w:t>
            </w:r>
          </w:p>
        </w:tc>
        <w:tc>
          <w:tcPr>
            <w:tcW w:w="2122" w:type="dxa"/>
            <w:vMerge w:val="restart"/>
          </w:tcPr>
          <w:p w14:paraId="45FBBB4B" w14:textId="77777777" w:rsidR="00D0030F" w:rsidRDefault="00D82DB2">
            <w:pPr>
              <w:pStyle w:val="TableParagraph"/>
              <w:spacing w:line="252" w:lineRule="exact"/>
              <w:ind w:left="436" w:right="408" w:firstLine="15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Punto 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Verificación</w:t>
            </w:r>
          </w:p>
        </w:tc>
        <w:tc>
          <w:tcPr>
            <w:tcW w:w="1838" w:type="dxa"/>
            <w:vMerge w:val="restart"/>
          </w:tcPr>
          <w:p w14:paraId="654CFF57" w14:textId="77777777" w:rsidR="00D0030F" w:rsidRDefault="00D82DB2">
            <w:pPr>
              <w:pStyle w:val="TableParagraph"/>
              <w:spacing w:before="2"/>
              <w:ind w:left="652" w:right="64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Nota</w:t>
            </w:r>
          </w:p>
        </w:tc>
        <w:tc>
          <w:tcPr>
            <w:tcW w:w="1985" w:type="dxa"/>
            <w:vMerge w:val="restart"/>
          </w:tcPr>
          <w:p w14:paraId="55EC974D" w14:textId="77777777" w:rsidR="00D0030F" w:rsidRDefault="00D82DB2">
            <w:pPr>
              <w:pStyle w:val="TableParagraph"/>
              <w:spacing w:before="2"/>
              <w:ind w:left="41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Evidencias</w:t>
            </w:r>
          </w:p>
        </w:tc>
        <w:tc>
          <w:tcPr>
            <w:tcW w:w="1881" w:type="dxa"/>
            <w:vMerge w:val="restart"/>
          </w:tcPr>
          <w:p w14:paraId="707557FC" w14:textId="77777777" w:rsidR="00D0030F" w:rsidRDefault="00D82DB2">
            <w:pPr>
              <w:pStyle w:val="TableParagraph"/>
              <w:spacing w:line="252" w:lineRule="exact"/>
              <w:ind w:left="144" w:right="101" w:hanging="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Interacción con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otros procesos</w:t>
            </w:r>
          </w:p>
        </w:tc>
        <w:tc>
          <w:tcPr>
            <w:tcW w:w="3405" w:type="dxa"/>
            <w:gridSpan w:val="2"/>
          </w:tcPr>
          <w:p w14:paraId="60BD57C7" w14:textId="77777777" w:rsidR="00D0030F" w:rsidRDefault="00D82DB2">
            <w:pPr>
              <w:pStyle w:val="TableParagraph"/>
              <w:spacing w:before="2" w:line="232" w:lineRule="exact"/>
              <w:ind w:left="1231" w:right="121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Tiempos</w:t>
            </w:r>
          </w:p>
        </w:tc>
      </w:tr>
      <w:tr w:rsidR="00D0030F" w14:paraId="36021608" w14:textId="77777777">
        <w:trPr>
          <w:trHeight w:val="253"/>
        </w:trPr>
        <w:tc>
          <w:tcPr>
            <w:tcW w:w="1762" w:type="dxa"/>
            <w:vMerge/>
            <w:tcBorders>
              <w:top w:val="nil"/>
            </w:tcBorders>
          </w:tcPr>
          <w:p w14:paraId="7B28F988" w14:textId="77777777" w:rsidR="00D0030F" w:rsidRDefault="00D0030F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14:paraId="6DF9C646" w14:textId="77777777" w:rsidR="00D0030F" w:rsidRDefault="00D0030F">
            <w:pPr>
              <w:rPr>
                <w:sz w:val="2"/>
                <w:szCs w:val="2"/>
              </w:rPr>
            </w:pPr>
          </w:p>
        </w:tc>
        <w:tc>
          <w:tcPr>
            <w:tcW w:w="1838" w:type="dxa"/>
            <w:vMerge/>
            <w:tcBorders>
              <w:top w:val="nil"/>
            </w:tcBorders>
          </w:tcPr>
          <w:p w14:paraId="22384C9D" w14:textId="77777777" w:rsidR="00D0030F" w:rsidRDefault="00D0030F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64DFED23" w14:textId="77777777" w:rsidR="00D0030F" w:rsidRDefault="00D0030F">
            <w:pPr>
              <w:rPr>
                <w:sz w:val="2"/>
                <w:szCs w:val="2"/>
              </w:rPr>
            </w:pPr>
          </w:p>
        </w:tc>
        <w:tc>
          <w:tcPr>
            <w:tcW w:w="1881" w:type="dxa"/>
            <w:vMerge/>
            <w:tcBorders>
              <w:top w:val="nil"/>
            </w:tcBorders>
          </w:tcPr>
          <w:p w14:paraId="7D994A34" w14:textId="77777777" w:rsidR="00D0030F" w:rsidRDefault="00D0030F">
            <w:pPr>
              <w:rPr>
                <w:sz w:val="2"/>
                <w:szCs w:val="2"/>
              </w:rPr>
            </w:pPr>
          </w:p>
        </w:tc>
        <w:tc>
          <w:tcPr>
            <w:tcW w:w="1591" w:type="dxa"/>
          </w:tcPr>
          <w:p w14:paraId="7CC09BB5" w14:textId="77777777" w:rsidR="00D0030F" w:rsidRDefault="00D82DB2">
            <w:pPr>
              <w:pStyle w:val="TableParagraph"/>
              <w:spacing w:line="234" w:lineRule="exact"/>
              <w:ind w:left="40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Mínimo</w:t>
            </w:r>
          </w:p>
        </w:tc>
        <w:tc>
          <w:tcPr>
            <w:tcW w:w="1814" w:type="dxa"/>
          </w:tcPr>
          <w:p w14:paraId="04226179" w14:textId="77777777" w:rsidR="00D0030F" w:rsidRDefault="00D82DB2">
            <w:pPr>
              <w:pStyle w:val="TableParagraph"/>
              <w:spacing w:line="234" w:lineRule="exact"/>
              <w:ind w:left="479" w:right="465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Máximo</w:t>
            </w:r>
          </w:p>
        </w:tc>
      </w:tr>
      <w:tr w:rsidR="00D0030F" w14:paraId="0FE81A88" w14:textId="77777777">
        <w:trPr>
          <w:trHeight w:val="1221"/>
        </w:trPr>
        <w:tc>
          <w:tcPr>
            <w:tcW w:w="1762" w:type="dxa"/>
            <w:vMerge/>
            <w:tcBorders>
              <w:top w:val="nil"/>
            </w:tcBorders>
          </w:tcPr>
          <w:p w14:paraId="0913F7CB" w14:textId="77777777" w:rsidR="00D0030F" w:rsidRDefault="00D0030F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</w:tcPr>
          <w:p w14:paraId="5E15D3C7" w14:textId="77777777" w:rsidR="00D0030F" w:rsidRDefault="00D82DB2">
            <w:pPr>
              <w:pStyle w:val="TableParagraph"/>
              <w:spacing w:line="1201" w:lineRule="exact"/>
              <w:ind w:left="571"/>
              <w:rPr>
                <w:rFonts w:ascii="Wingdings" w:hAnsi="Wingdings"/>
                <w:sz w:val="110"/>
              </w:rPr>
            </w:pPr>
            <w:r>
              <w:rPr>
                <w:rFonts w:ascii="Wingdings" w:hAnsi="Wingdings"/>
                <w:color w:val="E26C09"/>
                <w:w w:val="99"/>
                <w:sz w:val="110"/>
              </w:rPr>
              <w:t></w:t>
            </w:r>
          </w:p>
        </w:tc>
        <w:tc>
          <w:tcPr>
            <w:tcW w:w="1838" w:type="dxa"/>
          </w:tcPr>
          <w:p w14:paraId="066A5981" w14:textId="77777777" w:rsidR="00D0030F" w:rsidRDefault="00D82DB2">
            <w:pPr>
              <w:pStyle w:val="TableParagraph"/>
              <w:ind w:left="39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950D4A8" wp14:editId="3CFB17FC">
                  <wp:extent cx="653796" cy="455771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796" cy="4557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38F86608" w14:textId="77777777" w:rsidR="00D0030F" w:rsidRDefault="00D82DB2">
            <w:pPr>
              <w:pStyle w:val="TableParagraph"/>
              <w:ind w:left="506"/>
              <w:rPr>
                <w:rFonts w:ascii="Wingdings" w:hAnsi="Wingdings"/>
                <w:sz w:val="72"/>
              </w:rPr>
            </w:pPr>
            <w:r>
              <w:rPr>
                <w:rFonts w:ascii="Wingdings" w:hAnsi="Wingdings"/>
                <w:color w:val="938953"/>
                <w:sz w:val="72"/>
              </w:rPr>
              <w:t></w:t>
            </w:r>
          </w:p>
        </w:tc>
        <w:tc>
          <w:tcPr>
            <w:tcW w:w="1881" w:type="dxa"/>
          </w:tcPr>
          <w:p w14:paraId="2C6F1547" w14:textId="77777777" w:rsidR="00D0030F" w:rsidRDefault="00D82DB2">
            <w:pPr>
              <w:pStyle w:val="TableParagraph"/>
              <w:spacing w:before="1"/>
              <w:ind w:left="430"/>
              <w:rPr>
                <w:rFonts w:ascii="Wingdings" w:hAnsi="Wingdings"/>
                <w:sz w:val="96"/>
              </w:rPr>
            </w:pPr>
            <w:r>
              <w:rPr>
                <w:rFonts w:ascii="Wingdings" w:hAnsi="Wingdings"/>
                <w:color w:val="00AF50"/>
                <w:sz w:val="96"/>
              </w:rPr>
              <w:t></w:t>
            </w:r>
          </w:p>
        </w:tc>
        <w:tc>
          <w:tcPr>
            <w:tcW w:w="1591" w:type="dxa"/>
          </w:tcPr>
          <w:p w14:paraId="3C900C80" w14:textId="77777777" w:rsidR="00D0030F" w:rsidRDefault="00D82DB2">
            <w:pPr>
              <w:pStyle w:val="TableParagraph"/>
              <w:spacing w:before="1"/>
              <w:ind w:left="366"/>
              <w:rPr>
                <w:rFonts w:ascii="Wingdings" w:hAnsi="Wingdings"/>
                <w:sz w:val="96"/>
              </w:rPr>
            </w:pPr>
            <w:r>
              <w:rPr>
                <w:rFonts w:ascii="Wingdings" w:hAnsi="Wingdings"/>
                <w:color w:val="538DD3"/>
                <w:sz w:val="96"/>
              </w:rPr>
              <w:t></w:t>
            </w:r>
          </w:p>
        </w:tc>
        <w:tc>
          <w:tcPr>
            <w:tcW w:w="1814" w:type="dxa"/>
          </w:tcPr>
          <w:p w14:paraId="7D3C5DD1" w14:textId="77777777" w:rsidR="00D0030F" w:rsidRDefault="00D82DB2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96"/>
              </w:rPr>
            </w:pPr>
            <w:r>
              <w:rPr>
                <w:rFonts w:ascii="Wingdings" w:hAnsi="Wingdings"/>
                <w:color w:val="FFC000"/>
                <w:sz w:val="96"/>
              </w:rPr>
              <w:t></w:t>
            </w:r>
          </w:p>
        </w:tc>
      </w:tr>
    </w:tbl>
    <w:p w14:paraId="564E93C5" w14:textId="77777777" w:rsidR="00D0030F" w:rsidRDefault="00D0030F">
      <w:pPr>
        <w:pStyle w:val="Textoindependiente"/>
        <w:rPr>
          <w:rFonts w:ascii="Times New Roman"/>
          <w:sz w:val="1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96"/>
      </w:tblGrid>
      <w:tr w:rsidR="00D0030F" w14:paraId="36FE7384" w14:textId="77777777">
        <w:trPr>
          <w:trHeight w:val="376"/>
        </w:trPr>
        <w:tc>
          <w:tcPr>
            <w:tcW w:w="12996" w:type="dxa"/>
          </w:tcPr>
          <w:p w14:paraId="1F87C788" w14:textId="77777777" w:rsidR="00D0030F" w:rsidRDefault="00D82DB2">
            <w:pPr>
              <w:pStyle w:val="TableParagraph"/>
              <w:ind w:left="493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2.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Disposiciones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Generales</w:t>
            </w:r>
          </w:p>
        </w:tc>
      </w:tr>
      <w:tr w:rsidR="00D0030F" w14:paraId="20060EAD" w14:textId="77777777">
        <w:trPr>
          <w:trHeight w:val="1569"/>
        </w:trPr>
        <w:tc>
          <w:tcPr>
            <w:tcW w:w="12996" w:type="dxa"/>
          </w:tcPr>
          <w:p w14:paraId="4E74AF86" w14:textId="7310D7A6" w:rsidR="00D0030F" w:rsidRDefault="00D82DB2">
            <w:pPr>
              <w:pStyle w:val="TableParagraph"/>
              <w:spacing w:before="2" w:line="276" w:lineRule="auto"/>
            </w:pPr>
            <w:r>
              <w:t>El</w:t>
            </w:r>
            <w:r>
              <w:rPr>
                <w:spacing w:val="1"/>
              </w:rPr>
              <w:t xml:space="preserve"> </w:t>
            </w:r>
            <w:r>
              <w:t>procedimiento</w:t>
            </w:r>
            <w:r>
              <w:rPr>
                <w:spacing w:val="3"/>
              </w:rPr>
              <w:t xml:space="preserve"> </w:t>
            </w:r>
            <w:r>
              <w:t>de eliminación</w:t>
            </w:r>
            <w:r>
              <w:rPr>
                <w:spacing w:val="2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t>documentos</w:t>
            </w:r>
            <w:r>
              <w:rPr>
                <w:spacing w:val="3"/>
              </w:rPr>
              <w:t xml:space="preserve"> </w:t>
            </w:r>
            <w:r>
              <w:t>se</w:t>
            </w:r>
            <w:r>
              <w:rPr>
                <w:spacing w:val="3"/>
              </w:rPr>
              <w:t xml:space="preserve"> </w:t>
            </w:r>
            <w:r>
              <w:t>estructura teniendo</w:t>
            </w:r>
            <w:r>
              <w:rPr>
                <w:spacing w:val="1"/>
              </w:rPr>
              <w:t xml:space="preserve"> </w:t>
            </w:r>
            <w:r>
              <w:t>en cuenta</w:t>
            </w:r>
            <w:r>
              <w:rPr>
                <w:spacing w:val="2"/>
              </w:rPr>
              <w:t xml:space="preserve"> </w:t>
            </w:r>
            <w:r>
              <w:t>lo</w:t>
            </w:r>
            <w:r>
              <w:rPr>
                <w:spacing w:val="3"/>
              </w:rPr>
              <w:t xml:space="preserve"> </w:t>
            </w:r>
            <w:r>
              <w:t>establecido</w:t>
            </w:r>
            <w:r>
              <w:rPr>
                <w:spacing w:val="2"/>
              </w:rPr>
              <w:t xml:space="preserve"> </w:t>
            </w:r>
            <w:r>
              <w:t>en</w:t>
            </w:r>
            <w:r w:rsidR="00663944">
              <w:t xml:space="preserve"> Decreto 1080 de 2015 Articulo 2.8.2.2.5</w:t>
            </w:r>
            <w:r w:rsidR="00C745FA">
              <w:t xml:space="preserve"> y </w:t>
            </w:r>
            <w:r>
              <w:t>el</w:t>
            </w:r>
            <w:r>
              <w:rPr>
                <w:spacing w:val="-8"/>
              </w:rPr>
              <w:t xml:space="preserve"> </w:t>
            </w:r>
            <w:r>
              <w:t>Acuerdo</w:t>
            </w:r>
            <w:r>
              <w:rPr>
                <w:spacing w:val="2"/>
              </w:rPr>
              <w:t xml:space="preserve"> </w:t>
            </w:r>
            <w:r>
              <w:t>46</w:t>
            </w:r>
            <w:r>
              <w:rPr>
                <w:spacing w:val="1"/>
              </w:rPr>
              <w:t xml:space="preserve"> </w:t>
            </w:r>
            <w:r>
              <w:t>de 2000</w:t>
            </w:r>
            <w:r>
              <w:rPr>
                <w:spacing w:val="4"/>
              </w:rPr>
              <w:t xml:space="preserve"> </w:t>
            </w:r>
            <w:r>
              <w:t>«Por</w:t>
            </w:r>
            <w:r>
              <w:rPr>
                <w:spacing w:val="4"/>
              </w:rPr>
              <w:t xml:space="preserve"> </w:t>
            </w:r>
            <w:r>
              <w:t>el</w:t>
            </w:r>
            <w:r w:rsidR="00161B24">
              <w:t xml:space="preserve"> </w:t>
            </w:r>
            <w:r>
              <w:rPr>
                <w:spacing w:val="-58"/>
              </w:rPr>
              <w:t xml:space="preserve"> </w:t>
            </w:r>
            <w:r>
              <w:t>cual</w:t>
            </w:r>
            <w:r>
              <w:rPr>
                <w:spacing w:val="-1"/>
              </w:rPr>
              <w:t xml:space="preserve"> </w:t>
            </w:r>
            <w:r>
              <w:t>se establece el</w:t>
            </w:r>
            <w:r>
              <w:rPr>
                <w:spacing w:val="-1"/>
              </w:rPr>
              <w:t xml:space="preserve"> </w:t>
            </w:r>
            <w:r>
              <w:t>procedimiento para la</w:t>
            </w:r>
            <w:r>
              <w:rPr>
                <w:spacing w:val="-1"/>
              </w:rPr>
              <w:t xml:space="preserve"> </w:t>
            </w:r>
            <w:r>
              <w:t>eliminación documental».</w:t>
            </w:r>
          </w:p>
          <w:p w14:paraId="27DFCCA3" w14:textId="77777777" w:rsidR="0097643F" w:rsidRDefault="0097643F">
            <w:pPr>
              <w:pStyle w:val="TableParagraph"/>
              <w:spacing w:before="2" w:line="276" w:lineRule="auto"/>
            </w:pPr>
          </w:p>
          <w:p w14:paraId="27A22398" w14:textId="77777777" w:rsidR="00D40D58" w:rsidRDefault="00D40D58">
            <w:pPr>
              <w:pStyle w:val="TableParagraph"/>
              <w:spacing w:before="2" w:line="276" w:lineRule="auto"/>
            </w:pPr>
          </w:p>
          <w:p w14:paraId="5AA250E4" w14:textId="1657652D" w:rsidR="00D40D58" w:rsidRDefault="00D40D58">
            <w:pPr>
              <w:pStyle w:val="TableParagraph"/>
              <w:spacing w:before="2" w:line="276" w:lineRule="auto"/>
            </w:pPr>
            <w:r>
              <w:t xml:space="preserve"> </w:t>
            </w:r>
          </w:p>
        </w:tc>
      </w:tr>
    </w:tbl>
    <w:p w14:paraId="236DC024" w14:textId="77777777" w:rsidR="00D0030F" w:rsidRDefault="00D0030F">
      <w:pPr>
        <w:spacing w:line="276" w:lineRule="auto"/>
        <w:sectPr w:rsidR="00D0030F" w:rsidSect="00C94AD6">
          <w:headerReference w:type="default" r:id="rId8"/>
          <w:footerReference w:type="default" r:id="rId9"/>
          <w:type w:val="continuous"/>
          <w:pgSz w:w="15840" w:h="12240" w:orient="landscape"/>
          <w:pgMar w:top="1780" w:right="1300" w:bottom="1360" w:left="1300" w:header="884" w:footer="1179" w:gutter="0"/>
          <w:pgNumType w:start="1"/>
          <w:cols w:space="720"/>
        </w:sectPr>
      </w:pPr>
    </w:p>
    <w:p w14:paraId="4470EEE2" w14:textId="77777777" w:rsidR="00D0030F" w:rsidRDefault="00D0030F">
      <w:pPr>
        <w:pStyle w:val="Textoindependiente"/>
        <w:rPr>
          <w:rFonts w:ascii="Times New Roman"/>
          <w:sz w:val="20"/>
        </w:rPr>
      </w:pPr>
    </w:p>
    <w:p w14:paraId="3B892AB8" w14:textId="77777777" w:rsidR="00D0030F" w:rsidRDefault="00D0030F">
      <w:pPr>
        <w:pStyle w:val="Textoindependiente"/>
        <w:spacing w:before="1"/>
        <w:rPr>
          <w:rFonts w:ascii="Times New Roman"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6375"/>
        <w:gridCol w:w="1685"/>
        <w:gridCol w:w="2376"/>
        <w:gridCol w:w="1987"/>
      </w:tblGrid>
      <w:tr w:rsidR="00D0030F" w14:paraId="516FC2CC" w14:textId="77777777">
        <w:trPr>
          <w:trHeight w:val="251"/>
        </w:trPr>
        <w:tc>
          <w:tcPr>
            <w:tcW w:w="12995" w:type="dxa"/>
            <w:gridSpan w:val="5"/>
          </w:tcPr>
          <w:p w14:paraId="1838ADC9" w14:textId="3EE39C85" w:rsidR="00D0030F" w:rsidRPr="00FE4C44" w:rsidRDefault="00B90E3D" w:rsidP="00183BFF">
            <w:pPr>
              <w:pStyle w:val="TableParagraph"/>
              <w:spacing w:line="232" w:lineRule="exact"/>
              <w:jc w:val="center"/>
              <w:rPr>
                <w:rFonts w:ascii="Arial"/>
                <w:b/>
                <w:bCs/>
              </w:rPr>
            </w:pPr>
            <w:r w:rsidRPr="00FE4C44">
              <w:rPr>
                <w:b/>
                <w:bCs/>
              </w:rPr>
              <w:t>3. Descriptivo del Procedimiento</w:t>
            </w:r>
          </w:p>
        </w:tc>
      </w:tr>
      <w:tr w:rsidR="00B90E3D" w14:paraId="4CAC7CFB" w14:textId="77777777">
        <w:trPr>
          <w:trHeight w:val="251"/>
        </w:trPr>
        <w:tc>
          <w:tcPr>
            <w:tcW w:w="12995" w:type="dxa"/>
            <w:gridSpan w:val="5"/>
          </w:tcPr>
          <w:p w14:paraId="3FDE4291" w14:textId="6A2A4D33" w:rsidR="00B90E3D" w:rsidRDefault="00512BB1" w:rsidP="00512BB1">
            <w:pPr>
              <w:pStyle w:val="TableParagraph"/>
              <w:numPr>
                <w:ilvl w:val="1"/>
                <w:numId w:val="2"/>
              </w:numPr>
              <w:spacing w:line="232" w:lineRule="exact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DOCUMENTOS </w:t>
            </w:r>
            <w:r w:rsidR="00B90E3D">
              <w:rPr>
                <w:rFonts w:ascii="Arial"/>
                <w:b/>
              </w:rPr>
              <w:t xml:space="preserve"> ANALOGOS</w:t>
            </w:r>
          </w:p>
        </w:tc>
      </w:tr>
      <w:tr w:rsidR="00D0030F" w14:paraId="2E48276D" w14:textId="77777777">
        <w:trPr>
          <w:trHeight w:val="424"/>
        </w:trPr>
        <w:tc>
          <w:tcPr>
            <w:tcW w:w="572" w:type="dxa"/>
          </w:tcPr>
          <w:p w14:paraId="4790F097" w14:textId="77777777" w:rsidR="00D0030F" w:rsidRDefault="00D82DB2">
            <w:pPr>
              <w:pStyle w:val="TableParagraph"/>
              <w:ind w:left="87" w:right="7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No.</w:t>
            </w:r>
          </w:p>
        </w:tc>
        <w:tc>
          <w:tcPr>
            <w:tcW w:w="6375" w:type="dxa"/>
          </w:tcPr>
          <w:p w14:paraId="1E6A9A96" w14:textId="77777777" w:rsidR="00D0030F" w:rsidRDefault="00D82DB2">
            <w:pPr>
              <w:pStyle w:val="TableParagraph"/>
              <w:ind w:left="176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Descripción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actividades</w:t>
            </w:r>
          </w:p>
        </w:tc>
        <w:tc>
          <w:tcPr>
            <w:tcW w:w="1685" w:type="dxa"/>
          </w:tcPr>
          <w:p w14:paraId="7AB93C23" w14:textId="77777777" w:rsidR="00D0030F" w:rsidRDefault="00D82DB2">
            <w:pPr>
              <w:pStyle w:val="TableParagraph"/>
              <w:ind w:left="15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Responsable</w:t>
            </w:r>
          </w:p>
        </w:tc>
        <w:tc>
          <w:tcPr>
            <w:tcW w:w="2376" w:type="dxa"/>
          </w:tcPr>
          <w:p w14:paraId="2F450E24" w14:textId="77777777" w:rsidR="00D0030F" w:rsidRDefault="00D82DB2">
            <w:pPr>
              <w:pStyle w:val="TableParagraph"/>
              <w:ind w:left="73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Tiempos</w:t>
            </w:r>
          </w:p>
        </w:tc>
        <w:tc>
          <w:tcPr>
            <w:tcW w:w="1987" w:type="dxa"/>
          </w:tcPr>
          <w:p w14:paraId="073C45A3" w14:textId="77777777" w:rsidR="00D0030F" w:rsidRDefault="00D82DB2">
            <w:pPr>
              <w:pStyle w:val="TableParagraph"/>
              <w:ind w:left="0" w:right="57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Evidencia</w:t>
            </w:r>
          </w:p>
        </w:tc>
      </w:tr>
      <w:tr w:rsidR="00D0030F" w14:paraId="22546748" w14:textId="77777777">
        <w:trPr>
          <w:trHeight w:val="1394"/>
        </w:trPr>
        <w:tc>
          <w:tcPr>
            <w:tcW w:w="572" w:type="dxa"/>
          </w:tcPr>
          <w:p w14:paraId="211D56B1" w14:textId="77777777" w:rsidR="00D0030F" w:rsidRDefault="00D82DB2">
            <w:pPr>
              <w:pStyle w:val="TableParagraph"/>
              <w:spacing w:before="2"/>
              <w:ind w:left="7"/>
              <w:jc w:val="center"/>
            </w:pPr>
            <w:r>
              <w:t>1</w:t>
            </w:r>
          </w:p>
        </w:tc>
        <w:tc>
          <w:tcPr>
            <w:tcW w:w="6375" w:type="dxa"/>
          </w:tcPr>
          <w:p w14:paraId="7D9392D2" w14:textId="77777777" w:rsidR="00D0030F" w:rsidRDefault="00D82DB2">
            <w:pPr>
              <w:pStyle w:val="TableParagraph"/>
              <w:spacing w:before="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REVISAR</w:t>
            </w:r>
            <w:r>
              <w:rPr>
                <w:rFonts w:ascii="Arial" w:hAnsi="Arial"/>
                <w:b/>
                <w:spacing w:val="35"/>
              </w:rPr>
              <w:t xml:space="preserve"> </w:t>
            </w:r>
            <w:r>
              <w:rPr>
                <w:rFonts w:ascii="Arial" w:hAnsi="Arial"/>
                <w:b/>
              </w:rPr>
              <w:t>LA</w:t>
            </w:r>
            <w:r>
              <w:rPr>
                <w:rFonts w:ascii="Arial" w:hAnsi="Arial"/>
                <w:b/>
                <w:spacing w:val="35"/>
              </w:rPr>
              <w:t xml:space="preserve"> </w:t>
            </w:r>
            <w:r>
              <w:rPr>
                <w:rFonts w:ascii="Arial" w:hAnsi="Arial"/>
                <w:b/>
              </w:rPr>
              <w:t>TABLA</w:t>
            </w:r>
            <w:r>
              <w:rPr>
                <w:rFonts w:ascii="Arial" w:hAnsi="Arial"/>
                <w:b/>
                <w:spacing w:val="36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35"/>
              </w:rPr>
              <w:t xml:space="preserve"> </w:t>
            </w:r>
            <w:r>
              <w:rPr>
                <w:rFonts w:ascii="Arial" w:hAnsi="Arial"/>
                <w:b/>
              </w:rPr>
              <w:t>RETENCIÓN</w:t>
            </w:r>
            <w:r>
              <w:rPr>
                <w:rFonts w:ascii="Arial" w:hAnsi="Arial"/>
                <w:b/>
                <w:spacing w:val="36"/>
              </w:rPr>
              <w:t xml:space="preserve"> </w:t>
            </w:r>
            <w:r>
              <w:rPr>
                <w:rFonts w:ascii="Arial" w:hAnsi="Arial"/>
                <w:b/>
              </w:rPr>
              <w:t>DOCUMENTAL</w:t>
            </w:r>
            <w:r>
              <w:rPr>
                <w:rFonts w:ascii="Arial" w:hAnsi="Arial"/>
                <w:b/>
                <w:spacing w:val="37"/>
              </w:rPr>
              <w:t xml:space="preserve"> </w:t>
            </w:r>
            <w:r>
              <w:rPr>
                <w:rFonts w:ascii="Arial" w:hAnsi="Arial"/>
                <w:b/>
              </w:rPr>
              <w:t>Y/O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TABLA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 VALORACIÓN DOCUMENTAL</w:t>
            </w:r>
          </w:p>
          <w:p w14:paraId="21749048" w14:textId="77777777" w:rsidR="00D0030F" w:rsidRDefault="00D0030F">
            <w:pPr>
              <w:pStyle w:val="TableParagraph"/>
              <w:ind w:left="0"/>
              <w:rPr>
                <w:rFonts w:ascii="Times New Roman"/>
              </w:rPr>
            </w:pPr>
          </w:p>
          <w:p w14:paraId="0FCFD5BA" w14:textId="717C1A0D" w:rsidR="00D0030F" w:rsidRDefault="00D82DB2">
            <w:pPr>
              <w:pStyle w:val="TableParagraph"/>
              <w:ind w:right="95"/>
            </w:pPr>
            <w:r>
              <w:t>Revisa</w:t>
            </w:r>
            <w:r>
              <w:rPr>
                <w:spacing w:val="10"/>
              </w:rPr>
              <w:t xml:space="preserve"> </w:t>
            </w:r>
            <w:r>
              <w:t>las</w:t>
            </w:r>
            <w:r>
              <w:rPr>
                <w:spacing w:val="10"/>
              </w:rPr>
              <w:t xml:space="preserve"> </w:t>
            </w:r>
            <w:r>
              <w:t>series</w:t>
            </w:r>
            <w:r>
              <w:rPr>
                <w:spacing w:val="11"/>
              </w:rPr>
              <w:t xml:space="preserve"> </w:t>
            </w:r>
            <w:r>
              <w:t>documentales</w:t>
            </w:r>
            <w:r>
              <w:rPr>
                <w:spacing w:val="10"/>
              </w:rPr>
              <w:t xml:space="preserve"> </w:t>
            </w:r>
            <w:r>
              <w:t>que</w:t>
            </w:r>
            <w:r>
              <w:rPr>
                <w:spacing w:val="9"/>
              </w:rPr>
              <w:t xml:space="preserve"> </w:t>
            </w:r>
            <w:r>
              <w:t>han</w:t>
            </w:r>
            <w:r>
              <w:rPr>
                <w:spacing w:val="8"/>
              </w:rPr>
              <w:t xml:space="preserve"> </w:t>
            </w:r>
            <w:r>
              <w:t>cumplido</w:t>
            </w:r>
            <w:r>
              <w:rPr>
                <w:spacing w:val="11"/>
              </w:rPr>
              <w:t xml:space="preserve"> </w:t>
            </w:r>
            <w:r>
              <w:t>los</w:t>
            </w:r>
            <w:r>
              <w:rPr>
                <w:spacing w:val="8"/>
              </w:rPr>
              <w:t xml:space="preserve"> </w:t>
            </w:r>
            <w:r>
              <w:t>tiempos</w:t>
            </w:r>
            <w:r>
              <w:rPr>
                <w:spacing w:val="-58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retención en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TRD y/o TVD.</w:t>
            </w:r>
            <w:r w:rsidR="00BC33E7">
              <w:t xml:space="preserve"> </w:t>
            </w:r>
          </w:p>
        </w:tc>
        <w:tc>
          <w:tcPr>
            <w:tcW w:w="1685" w:type="dxa"/>
          </w:tcPr>
          <w:p w14:paraId="3347038F" w14:textId="77777777" w:rsidR="00D0030F" w:rsidRDefault="00D0030F">
            <w:pPr>
              <w:pStyle w:val="TableParagraph"/>
              <w:spacing w:before="1"/>
              <w:ind w:left="0"/>
              <w:rPr>
                <w:rFonts w:ascii="Times New Roman"/>
              </w:rPr>
            </w:pPr>
          </w:p>
          <w:p w14:paraId="46604743" w14:textId="77777777" w:rsidR="00D0030F" w:rsidRDefault="00D82DB2">
            <w:pPr>
              <w:pStyle w:val="TableParagraph"/>
              <w:ind w:left="124" w:right="116" w:firstLine="3"/>
              <w:jc w:val="center"/>
            </w:pPr>
            <w:r>
              <w:t>Coordinador –</w:t>
            </w:r>
            <w:r>
              <w:rPr>
                <w:spacing w:val="-59"/>
              </w:rPr>
              <w:t xml:space="preserve"> </w:t>
            </w:r>
            <w:r>
              <w:t>Grupo Gestión</w:t>
            </w:r>
            <w:r>
              <w:rPr>
                <w:spacing w:val="-59"/>
              </w:rPr>
              <w:t xml:space="preserve"> </w:t>
            </w:r>
            <w:r>
              <w:t>Documental</w:t>
            </w:r>
          </w:p>
        </w:tc>
        <w:tc>
          <w:tcPr>
            <w:tcW w:w="2376" w:type="dxa"/>
          </w:tcPr>
          <w:p w14:paraId="769AA5A9" w14:textId="77777777" w:rsidR="00D0030F" w:rsidRDefault="00D82DB2">
            <w:pPr>
              <w:pStyle w:val="TableParagraph"/>
              <w:spacing w:before="2"/>
              <w:ind w:left="254"/>
            </w:pPr>
            <w:r>
              <w:rPr>
                <w:rFonts w:ascii="Wingdings" w:hAnsi="Wingdings"/>
                <w:color w:val="538DD3"/>
                <w:spacing w:val="9"/>
                <w:sz w:val="40"/>
              </w:rPr>
              <w:t></w:t>
            </w:r>
            <w:r>
              <w:rPr>
                <w:spacing w:val="9"/>
              </w:rPr>
              <w:t>15</w:t>
            </w:r>
            <w:r>
              <w:rPr>
                <w:spacing w:val="-1"/>
              </w:rPr>
              <w:t xml:space="preserve"> </w:t>
            </w:r>
            <w:r>
              <w:t>días</w:t>
            </w:r>
            <w:r>
              <w:rPr>
                <w:spacing w:val="-3"/>
              </w:rPr>
              <w:t xml:space="preserve"> </w:t>
            </w:r>
            <w:r>
              <w:t>hábiles</w:t>
            </w:r>
          </w:p>
          <w:p w14:paraId="25D239CF" w14:textId="77777777" w:rsidR="00D0030F" w:rsidRDefault="00D82DB2">
            <w:pPr>
              <w:pStyle w:val="TableParagraph"/>
              <w:ind w:left="371" w:hanging="106"/>
            </w:pPr>
            <w:r>
              <w:rPr>
                <w:rFonts w:ascii="Wingdings" w:hAnsi="Wingdings"/>
                <w:color w:val="FFC000"/>
                <w:sz w:val="40"/>
              </w:rPr>
              <w:t></w:t>
            </w:r>
            <w:r>
              <w:t>30</w:t>
            </w:r>
            <w:r>
              <w:rPr>
                <w:spacing w:val="-2"/>
              </w:rPr>
              <w:t xml:space="preserve"> </w:t>
            </w:r>
            <w:r>
              <w:t>días hábiles</w:t>
            </w:r>
          </w:p>
          <w:p w14:paraId="0D0085F5" w14:textId="77777777" w:rsidR="00D0030F" w:rsidRDefault="00D82DB2">
            <w:pPr>
              <w:pStyle w:val="TableParagraph"/>
              <w:spacing w:line="252" w:lineRule="exact"/>
              <w:ind w:left="170" w:right="156" w:firstLine="201"/>
            </w:pPr>
            <w:r>
              <w:t>dependiendo del</w:t>
            </w:r>
            <w:r>
              <w:rPr>
                <w:spacing w:val="1"/>
              </w:rPr>
              <w:t xml:space="preserve"> </w:t>
            </w:r>
            <w:r>
              <w:t>volumen</w:t>
            </w:r>
            <w:r>
              <w:rPr>
                <w:spacing w:val="-11"/>
              </w:rPr>
              <w:t xml:space="preserve"> </w:t>
            </w:r>
            <w:r>
              <w:t>documental</w:t>
            </w:r>
          </w:p>
        </w:tc>
        <w:tc>
          <w:tcPr>
            <w:tcW w:w="1987" w:type="dxa"/>
          </w:tcPr>
          <w:p w14:paraId="681FAD9E" w14:textId="77777777" w:rsidR="00D0030F" w:rsidRDefault="00D82DB2">
            <w:pPr>
              <w:pStyle w:val="TableParagraph"/>
              <w:spacing w:before="2"/>
              <w:ind w:left="0" w:right="577"/>
              <w:jc w:val="right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>
              <w:rPr>
                <w:rFonts w:ascii="Times New Roman" w:hAnsi="Times New Roman"/>
                <w:color w:val="938953"/>
                <w:spacing w:val="-8"/>
                <w:sz w:val="28"/>
              </w:rPr>
              <w:t xml:space="preserve"> </w:t>
            </w:r>
            <w:r>
              <w:t>N/A</w:t>
            </w:r>
          </w:p>
        </w:tc>
      </w:tr>
      <w:tr w:rsidR="00D0030F" w14:paraId="4492DA7E" w14:textId="77777777">
        <w:trPr>
          <w:trHeight w:val="1393"/>
        </w:trPr>
        <w:tc>
          <w:tcPr>
            <w:tcW w:w="572" w:type="dxa"/>
          </w:tcPr>
          <w:p w14:paraId="1B0B09AE" w14:textId="77777777" w:rsidR="00D0030F" w:rsidRDefault="00D82DB2">
            <w:pPr>
              <w:pStyle w:val="TableParagraph"/>
              <w:spacing w:before="2"/>
              <w:ind w:left="7"/>
              <w:jc w:val="center"/>
            </w:pPr>
            <w:r>
              <w:t>2</w:t>
            </w:r>
          </w:p>
        </w:tc>
        <w:tc>
          <w:tcPr>
            <w:tcW w:w="6375" w:type="dxa"/>
          </w:tcPr>
          <w:p w14:paraId="117F077E" w14:textId="49E5E7C3" w:rsidR="00D0030F" w:rsidRDefault="00D82DB2">
            <w:pPr>
              <w:pStyle w:val="TableParagraph"/>
              <w:spacing w:before="2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IDENTIFICAR</w:t>
            </w:r>
            <w:r>
              <w:rPr>
                <w:rFonts w:ascii="Arial"/>
                <w:b/>
                <w:spacing w:val="-5"/>
              </w:rPr>
              <w:t xml:space="preserve"> </w:t>
            </w:r>
            <w:r w:rsidR="00FC2C59">
              <w:rPr>
                <w:rFonts w:ascii="Arial"/>
                <w:b/>
              </w:rPr>
              <w:t xml:space="preserve">LOS </w:t>
            </w:r>
            <w:r w:rsidR="00D2238B">
              <w:rPr>
                <w:rFonts w:ascii="Arial"/>
                <w:b/>
              </w:rPr>
              <w:t xml:space="preserve">EXPEDIENTES </w:t>
            </w:r>
            <w:r w:rsidR="00490136">
              <w:rPr>
                <w:rFonts w:ascii="Arial"/>
                <w:b/>
              </w:rPr>
              <w:t>OBJETO DE ELIMINACI</w:t>
            </w:r>
            <w:r w:rsidR="00490136">
              <w:rPr>
                <w:rFonts w:ascii="Arial"/>
                <w:b/>
              </w:rPr>
              <w:t>Ó</w:t>
            </w:r>
            <w:r w:rsidR="00490136">
              <w:rPr>
                <w:rFonts w:ascii="Arial"/>
                <w:b/>
              </w:rPr>
              <w:t>N</w:t>
            </w:r>
          </w:p>
          <w:p w14:paraId="514F37DA" w14:textId="77777777" w:rsidR="00D0030F" w:rsidRDefault="00D0030F">
            <w:pPr>
              <w:pStyle w:val="TableParagraph"/>
              <w:spacing w:before="9"/>
              <w:ind w:left="0"/>
              <w:rPr>
                <w:rFonts w:ascii="Times New Roman"/>
                <w:sz w:val="21"/>
              </w:rPr>
            </w:pPr>
          </w:p>
          <w:p w14:paraId="454F7F50" w14:textId="0E6B972F" w:rsidR="00D0030F" w:rsidRDefault="00D82DB2">
            <w:pPr>
              <w:pStyle w:val="TableParagraph"/>
              <w:ind w:right="96"/>
              <w:jc w:val="both"/>
            </w:pPr>
            <w:r>
              <w:t>Identifica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1"/>
              </w:rPr>
              <w:t xml:space="preserve"> </w:t>
            </w:r>
            <w:r w:rsidR="00161B24">
              <w:t xml:space="preserve">expedientes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ya</w:t>
            </w:r>
            <w:r>
              <w:rPr>
                <w:spacing w:val="1"/>
              </w:rPr>
              <w:t xml:space="preserve"> </w:t>
            </w:r>
            <w:r>
              <w:t>cumplieron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tiempo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retención en el archivo central y tienen como</w:t>
            </w:r>
            <w:r>
              <w:rPr>
                <w:spacing w:val="1"/>
              </w:rPr>
              <w:t xml:space="preserve"> </w:t>
            </w:r>
            <w:r>
              <w:t>disposición</w:t>
            </w:r>
            <w:r>
              <w:rPr>
                <w:spacing w:val="-1"/>
              </w:rPr>
              <w:t xml:space="preserve"> </w:t>
            </w:r>
            <w:r>
              <w:t>final eliminación</w:t>
            </w:r>
            <w:r w:rsidR="00161B24">
              <w:t>:</w:t>
            </w:r>
            <w:r>
              <w:rPr>
                <w:spacing w:val="1"/>
              </w:rPr>
              <w:t xml:space="preserve"> </w:t>
            </w:r>
            <w:r w:rsidR="00161B24">
              <w:rPr>
                <w:spacing w:val="1"/>
              </w:rPr>
              <w:t xml:space="preserve">y aquellos que </w:t>
            </w:r>
            <w:r>
              <w:t>son</w:t>
            </w:r>
            <w:r>
              <w:rPr>
                <w:spacing w:val="-3"/>
              </w:rPr>
              <w:t xml:space="preserve"> </w:t>
            </w:r>
            <w:r>
              <w:t>copias</w:t>
            </w:r>
            <w:r>
              <w:rPr>
                <w:spacing w:val="-2"/>
              </w:rPr>
              <w:t xml:space="preserve"> </w:t>
            </w:r>
            <w:r>
              <w:t>idénticas.</w:t>
            </w:r>
          </w:p>
          <w:p w14:paraId="0029C477" w14:textId="77777777" w:rsidR="00BC33E7" w:rsidRDefault="00BC33E7">
            <w:pPr>
              <w:pStyle w:val="TableParagraph"/>
              <w:ind w:right="96"/>
              <w:jc w:val="both"/>
            </w:pPr>
          </w:p>
          <w:p w14:paraId="671E802F" w14:textId="2D0E1B9F" w:rsidR="00BC33E7" w:rsidRDefault="00BC33E7">
            <w:pPr>
              <w:pStyle w:val="TableParagraph"/>
              <w:ind w:right="96"/>
              <w:jc w:val="both"/>
            </w:pPr>
          </w:p>
        </w:tc>
        <w:tc>
          <w:tcPr>
            <w:tcW w:w="1685" w:type="dxa"/>
          </w:tcPr>
          <w:p w14:paraId="18286AAF" w14:textId="77777777" w:rsidR="00D0030F" w:rsidRDefault="00D0030F">
            <w:pPr>
              <w:pStyle w:val="TableParagraph"/>
              <w:spacing w:before="1"/>
              <w:ind w:left="0"/>
              <w:rPr>
                <w:rFonts w:ascii="Times New Roman"/>
              </w:rPr>
            </w:pPr>
          </w:p>
          <w:p w14:paraId="61918CB8" w14:textId="77777777" w:rsidR="00D0030F" w:rsidRDefault="00D82DB2">
            <w:pPr>
              <w:pStyle w:val="TableParagraph"/>
              <w:ind w:left="124" w:right="116" w:firstLine="3"/>
              <w:jc w:val="center"/>
            </w:pPr>
            <w:r>
              <w:t>Coordinador –</w:t>
            </w:r>
            <w:r>
              <w:rPr>
                <w:spacing w:val="-58"/>
              </w:rPr>
              <w:t xml:space="preserve"> </w:t>
            </w:r>
            <w:r>
              <w:t>Grupo Gestión</w:t>
            </w:r>
            <w:r>
              <w:rPr>
                <w:spacing w:val="-59"/>
              </w:rPr>
              <w:t xml:space="preserve"> </w:t>
            </w:r>
            <w:r>
              <w:t>Documental</w:t>
            </w:r>
          </w:p>
        </w:tc>
        <w:tc>
          <w:tcPr>
            <w:tcW w:w="2376" w:type="dxa"/>
          </w:tcPr>
          <w:p w14:paraId="27D0642F" w14:textId="77777777" w:rsidR="00D0030F" w:rsidRDefault="00D82DB2">
            <w:pPr>
              <w:pStyle w:val="TableParagraph"/>
              <w:spacing w:before="2"/>
              <w:ind w:left="219" w:right="213"/>
              <w:jc w:val="center"/>
            </w:pPr>
            <w:r>
              <w:rPr>
                <w:rFonts w:ascii="Wingdings" w:hAnsi="Wingdings"/>
                <w:color w:val="538DD3"/>
                <w:spacing w:val="-1"/>
                <w:sz w:val="40"/>
              </w:rPr>
              <w:t></w:t>
            </w:r>
            <w:r>
              <w:rPr>
                <w:rFonts w:ascii="Times New Roman" w:hAnsi="Times New Roman"/>
                <w:color w:val="538DD3"/>
                <w:spacing w:val="-38"/>
                <w:sz w:val="40"/>
              </w:rPr>
              <w:t xml:space="preserve"> </w:t>
            </w:r>
            <w:r>
              <w:rPr>
                <w:spacing w:val="-1"/>
              </w:rPr>
              <w:t>15</w:t>
            </w:r>
            <w:r>
              <w:t xml:space="preserve"> días</w:t>
            </w:r>
            <w:r>
              <w:rPr>
                <w:spacing w:val="-2"/>
              </w:rPr>
              <w:t xml:space="preserve"> </w:t>
            </w:r>
            <w:r>
              <w:t>hábiles</w:t>
            </w:r>
          </w:p>
          <w:p w14:paraId="00A023CA" w14:textId="77777777" w:rsidR="00D0030F" w:rsidRDefault="00D82DB2">
            <w:pPr>
              <w:pStyle w:val="TableParagraph"/>
              <w:spacing w:line="444" w:lineRule="exact"/>
              <w:ind w:left="217" w:right="213"/>
              <w:jc w:val="center"/>
            </w:pPr>
            <w:r>
              <w:rPr>
                <w:rFonts w:ascii="Wingdings" w:hAnsi="Wingdings"/>
                <w:color w:val="FFC000"/>
                <w:sz w:val="40"/>
              </w:rPr>
              <w:t></w:t>
            </w:r>
            <w:r>
              <w:t>30</w:t>
            </w:r>
            <w:r>
              <w:rPr>
                <w:spacing w:val="-2"/>
              </w:rPr>
              <w:t xml:space="preserve"> </w:t>
            </w:r>
            <w:r>
              <w:t>días hábiles</w:t>
            </w:r>
          </w:p>
          <w:p w14:paraId="1A899F27" w14:textId="77777777" w:rsidR="00D0030F" w:rsidRDefault="00D82DB2">
            <w:pPr>
              <w:pStyle w:val="TableParagraph"/>
              <w:spacing w:line="252" w:lineRule="exact"/>
              <w:ind w:left="170" w:right="160" w:hanging="3"/>
              <w:jc w:val="center"/>
            </w:pPr>
            <w:r>
              <w:t>dependiendo del</w:t>
            </w:r>
            <w:r>
              <w:rPr>
                <w:spacing w:val="1"/>
              </w:rPr>
              <w:t xml:space="preserve"> </w:t>
            </w:r>
            <w:r>
              <w:t>volumen</w:t>
            </w:r>
            <w:r>
              <w:rPr>
                <w:spacing w:val="-11"/>
              </w:rPr>
              <w:t xml:space="preserve"> </w:t>
            </w:r>
            <w:r>
              <w:t>documental</w:t>
            </w:r>
          </w:p>
        </w:tc>
        <w:tc>
          <w:tcPr>
            <w:tcW w:w="1987" w:type="dxa"/>
          </w:tcPr>
          <w:p w14:paraId="2CAB5970" w14:textId="77777777" w:rsidR="00D0030F" w:rsidRDefault="00D82DB2">
            <w:pPr>
              <w:pStyle w:val="TableParagraph"/>
              <w:spacing w:before="2"/>
              <w:ind w:left="0" w:right="577"/>
              <w:jc w:val="right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>
              <w:rPr>
                <w:rFonts w:ascii="Times New Roman" w:hAnsi="Times New Roman"/>
                <w:color w:val="938953"/>
                <w:spacing w:val="-8"/>
                <w:sz w:val="28"/>
              </w:rPr>
              <w:t xml:space="preserve"> </w:t>
            </w:r>
            <w:r>
              <w:t>N/A</w:t>
            </w:r>
          </w:p>
        </w:tc>
      </w:tr>
      <w:tr w:rsidR="0063181F" w14:paraId="3E2F9944" w14:textId="77777777">
        <w:trPr>
          <w:trHeight w:val="1393"/>
        </w:trPr>
        <w:tc>
          <w:tcPr>
            <w:tcW w:w="572" w:type="dxa"/>
          </w:tcPr>
          <w:p w14:paraId="378AD8E0" w14:textId="75E1DBFE" w:rsidR="0063181F" w:rsidRDefault="0063181F" w:rsidP="0063181F">
            <w:pPr>
              <w:pStyle w:val="TableParagraph"/>
              <w:spacing w:before="2"/>
              <w:ind w:left="7"/>
              <w:jc w:val="center"/>
            </w:pPr>
            <w:r>
              <w:t>3</w:t>
            </w:r>
          </w:p>
        </w:tc>
        <w:tc>
          <w:tcPr>
            <w:tcW w:w="6375" w:type="dxa"/>
          </w:tcPr>
          <w:p w14:paraId="2F9499F9" w14:textId="4617479F" w:rsidR="0063181F" w:rsidRDefault="0063181F" w:rsidP="0063181F">
            <w:pPr>
              <w:pStyle w:val="TableParagraph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REVIS</w:t>
            </w:r>
            <w:r w:rsidR="00BD0E74">
              <w:rPr>
                <w:rFonts w:ascii="Arial" w:hAnsi="Arial"/>
                <w:b/>
              </w:rPr>
              <w:t>AR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 w:rsidR="00BD0E74">
              <w:rPr>
                <w:rFonts w:ascii="Arial" w:hAnsi="Arial"/>
                <w:b/>
                <w:spacing w:val="-2"/>
              </w:rPr>
              <w:t>LOS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EXPEDIENTES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A ELIMINAR</w:t>
            </w:r>
          </w:p>
          <w:p w14:paraId="72E3B1F5" w14:textId="77777777" w:rsidR="0063181F" w:rsidRDefault="0063181F" w:rsidP="0063181F">
            <w:pPr>
              <w:pStyle w:val="TableParagraph"/>
              <w:ind w:left="0"/>
              <w:rPr>
                <w:rFonts w:ascii="Times New Roman"/>
              </w:rPr>
            </w:pPr>
          </w:p>
          <w:p w14:paraId="64AECD2F" w14:textId="36CA6641" w:rsidR="0063181F" w:rsidRDefault="0063181F" w:rsidP="0063181F">
            <w:pPr>
              <w:pStyle w:val="TableParagraph"/>
              <w:spacing w:before="2"/>
              <w:jc w:val="both"/>
              <w:rPr>
                <w:rFonts w:ascii="Arial"/>
                <w:b/>
              </w:rPr>
            </w:pPr>
            <w:r>
              <w:t>Verifica</w:t>
            </w:r>
            <w:r>
              <w:rPr>
                <w:spacing w:val="1"/>
              </w:rPr>
              <w:t xml:space="preserve"> </w:t>
            </w:r>
            <w:r>
              <w:t>los expedientes</w:t>
            </w:r>
            <w:r w:rsidR="00CF62E4">
              <w:t xml:space="preserve"> para constatar que si pueden ser objeto de eliminación y cuyo asunto o tramite tratado en los mismos realmente ha</w:t>
            </w:r>
            <w:r w:rsidR="00632449">
              <w:t>ya</w:t>
            </w:r>
            <w:r w:rsidR="00CF62E4">
              <w:t xml:space="preserve"> caducado.</w:t>
            </w:r>
          </w:p>
        </w:tc>
        <w:tc>
          <w:tcPr>
            <w:tcW w:w="1685" w:type="dxa"/>
          </w:tcPr>
          <w:p w14:paraId="379F3B02" w14:textId="77777777" w:rsidR="0063181F" w:rsidRDefault="0063181F" w:rsidP="0063181F">
            <w:pPr>
              <w:pStyle w:val="TableParagraph"/>
              <w:spacing w:before="1"/>
              <w:ind w:left="0"/>
              <w:rPr>
                <w:rFonts w:ascii="Times New Roman"/>
              </w:rPr>
            </w:pPr>
          </w:p>
          <w:p w14:paraId="72A793FD" w14:textId="77777777" w:rsidR="0063181F" w:rsidRDefault="0063181F" w:rsidP="0063181F">
            <w:pPr>
              <w:pStyle w:val="TableParagraph"/>
              <w:ind w:left="124" w:right="115" w:firstLine="2"/>
              <w:jc w:val="center"/>
            </w:pPr>
            <w:r>
              <w:t>Coordinador –</w:t>
            </w:r>
            <w:r>
              <w:rPr>
                <w:spacing w:val="-58"/>
              </w:rPr>
              <w:t xml:space="preserve"> </w:t>
            </w:r>
            <w:r>
              <w:t>Grupo Gestión</w:t>
            </w:r>
            <w:r>
              <w:rPr>
                <w:spacing w:val="-59"/>
              </w:rPr>
              <w:t xml:space="preserve"> </w:t>
            </w:r>
            <w:r>
              <w:t>Documental</w:t>
            </w:r>
            <w:r>
              <w:rPr>
                <w:spacing w:val="1"/>
              </w:rPr>
              <w:t xml:space="preserve"> </w:t>
            </w:r>
            <w:r>
              <w:t>Profesional–</w:t>
            </w:r>
            <w:r>
              <w:rPr>
                <w:spacing w:val="1"/>
              </w:rPr>
              <w:t xml:space="preserve"> </w:t>
            </w:r>
            <w:r>
              <w:t>Grupo</w:t>
            </w:r>
            <w:r>
              <w:rPr>
                <w:spacing w:val="-12"/>
              </w:rPr>
              <w:t xml:space="preserve"> </w:t>
            </w:r>
            <w:r>
              <w:t>Gestión</w:t>
            </w:r>
          </w:p>
          <w:p w14:paraId="21026CAD" w14:textId="21E55011" w:rsidR="0063181F" w:rsidRDefault="0063181F" w:rsidP="0063181F">
            <w:pPr>
              <w:pStyle w:val="TableParagraph"/>
              <w:spacing w:before="1"/>
              <w:ind w:left="0"/>
              <w:rPr>
                <w:rFonts w:ascii="Times New Roman"/>
              </w:rPr>
            </w:pPr>
            <w:r>
              <w:t>Documental</w:t>
            </w:r>
          </w:p>
        </w:tc>
        <w:tc>
          <w:tcPr>
            <w:tcW w:w="2376" w:type="dxa"/>
          </w:tcPr>
          <w:p w14:paraId="753D5917" w14:textId="77777777" w:rsidR="0063181F" w:rsidRDefault="0063181F" w:rsidP="0063181F">
            <w:pPr>
              <w:pStyle w:val="TableParagraph"/>
              <w:ind w:left="219" w:right="213"/>
              <w:jc w:val="center"/>
            </w:pPr>
            <w:r>
              <w:rPr>
                <w:rFonts w:ascii="Wingdings" w:hAnsi="Wingdings"/>
                <w:color w:val="538DD3"/>
                <w:spacing w:val="-1"/>
                <w:sz w:val="40"/>
              </w:rPr>
              <w:t></w:t>
            </w:r>
            <w:r>
              <w:rPr>
                <w:rFonts w:ascii="Times New Roman" w:hAnsi="Times New Roman"/>
                <w:color w:val="538DD3"/>
                <w:spacing w:val="-38"/>
                <w:sz w:val="40"/>
              </w:rPr>
              <w:t xml:space="preserve"> </w:t>
            </w:r>
            <w:r>
              <w:rPr>
                <w:spacing w:val="-1"/>
              </w:rPr>
              <w:t>15</w:t>
            </w:r>
            <w:r>
              <w:t xml:space="preserve"> días</w:t>
            </w:r>
            <w:r>
              <w:rPr>
                <w:spacing w:val="-2"/>
              </w:rPr>
              <w:t xml:space="preserve"> </w:t>
            </w:r>
            <w:r>
              <w:t>hábiles</w:t>
            </w:r>
          </w:p>
          <w:p w14:paraId="750FF233" w14:textId="4D8FBB0B" w:rsidR="0063181F" w:rsidRDefault="0063181F" w:rsidP="0063181F">
            <w:pPr>
              <w:pStyle w:val="TableParagraph"/>
              <w:spacing w:before="2"/>
              <w:ind w:left="219" w:right="213"/>
              <w:jc w:val="center"/>
              <w:rPr>
                <w:rFonts w:ascii="Wingdings" w:hAnsi="Wingdings"/>
                <w:color w:val="538DD3"/>
                <w:spacing w:val="-1"/>
                <w:sz w:val="40"/>
              </w:rPr>
            </w:pPr>
            <w:r>
              <w:rPr>
                <w:rFonts w:ascii="Wingdings" w:hAnsi="Wingdings"/>
                <w:color w:val="FFC000"/>
                <w:sz w:val="40"/>
              </w:rPr>
              <w:t></w:t>
            </w:r>
            <w:r>
              <w:t>30 días hábiles</w:t>
            </w:r>
            <w:r>
              <w:rPr>
                <w:spacing w:val="1"/>
              </w:rPr>
              <w:t xml:space="preserve"> </w:t>
            </w:r>
            <w:r>
              <w:t>dependiendo del</w:t>
            </w:r>
            <w:r>
              <w:rPr>
                <w:spacing w:val="1"/>
              </w:rPr>
              <w:t xml:space="preserve"> </w:t>
            </w:r>
            <w:r>
              <w:t>volumen</w:t>
            </w:r>
            <w:r>
              <w:rPr>
                <w:spacing w:val="-11"/>
              </w:rPr>
              <w:t xml:space="preserve"> </w:t>
            </w:r>
            <w:r>
              <w:t>documental</w:t>
            </w:r>
          </w:p>
        </w:tc>
        <w:tc>
          <w:tcPr>
            <w:tcW w:w="1987" w:type="dxa"/>
          </w:tcPr>
          <w:p w14:paraId="7FCB880F" w14:textId="1E078039" w:rsidR="0063181F" w:rsidRDefault="0063181F" w:rsidP="0063181F">
            <w:pPr>
              <w:pStyle w:val="TableParagraph"/>
              <w:spacing w:before="2"/>
              <w:ind w:left="0" w:right="577"/>
              <w:jc w:val="right"/>
              <w:rPr>
                <w:rFonts w:ascii="Wingdings" w:hAnsi="Wingdings"/>
                <w:color w:val="938953"/>
                <w:sz w:val="28"/>
              </w:rPr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>
              <w:t>N/A</w:t>
            </w:r>
          </w:p>
        </w:tc>
      </w:tr>
      <w:tr w:rsidR="0063181F" w14:paraId="0B8369FD" w14:textId="77777777">
        <w:trPr>
          <w:trHeight w:val="1519"/>
        </w:trPr>
        <w:tc>
          <w:tcPr>
            <w:tcW w:w="572" w:type="dxa"/>
          </w:tcPr>
          <w:p w14:paraId="50D4E9D4" w14:textId="7321830F" w:rsidR="0063181F" w:rsidRDefault="0063181F" w:rsidP="0063181F">
            <w:pPr>
              <w:pStyle w:val="TableParagraph"/>
              <w:spacing w:before="2"/>
              <w:ind w:left="7"/>
              <w:jc w:val="center"/>
            </w:pPr>
            <w:r>
              <w:t>4</w:t>
            </w:r>
          </w:p>
        </w:tc>
        <w:tc>
          <w:tcPr>
            <w:tcW w:w="6375" w:type="dxa"/>
          </w:tcPr>
          <w:p w14:paraId="131B4847" w14:textId="52EFA24A" w:rsidR="0063181F" w:rsidRDefault="0063181F" w:rsidP="0063181F">
            <w:pPr>
              <w:pStyle w:val="TableParagraph"/>
              <w:spacing w:before="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INVENTARIAR LOS </w:t>
            </w:r>
            <w:r>
              <w:rPr>
                <w:rFonts w:ascii="Arial"/>
                <w:b/>
              </w:rPr>
              <w:t xml:space="preserve">EXPEDIENTES </w:t>
            </w:r>
            <w:r>
              <w:rPr>
                <w:rFonts w:ascii="Arial"/>
                <w:b/>
                <w:spacing w:val="-4"/>
              </w:rPr>
              <w:t>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ELIMINAR.</w:t>
            </w:r>
          </w:p>
          <w:p w14:paraId="18B0929A" w14:textId="77777777" w:rsidR="0063181F" w:rsidRDefault="0063181F" w:rsidP="0063181F">
            <w:pPr>
              <w:pStyle w:val="TableParagraph"/>
              <w:spacing w:before="9"/>
              <w:ind w:left="0"/>
              <w:rPr>
                <w:rFonts w:ascii="Times New Roman"/>
                <w:sz w:val="21"/>
              </w:rPr>
            </w:pPr>
          </w:p>
          <w:p w14:paraId="48F4EA5F" w14:textId="312BD9EB" w:rsidR="0063181F" w:rsidRDefault="0063181F" w:rsidP="0063181F">
            <w:pPr>
              <w:pStyle w:val="TableParagraph"/>
            </w:pPr>
            <w:r>
              <w:t>Diligencia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5"/>
              </w:rPr>
              <w:t xml:space="preserve"> </w:t>
            </w:r>
            <w:r>
              <w:t>formato</w:t>
            </w:r>
            <w:r>
              <w:rPr>
                <w:spacing w:val="-6"/>
              </w:rPr>
              <w:t xml:space="preserve"> </w:t>
            </w:r>
            <w:r>
              <w:t>único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inventario</w:t>
            </w:r>
            <w:r>
              <w:rPr>
                <w:spacing w:val="-5"/>
              </w:rPr>
              <w:t xml:space="preserve"> </w:t>
            </w:r>
            <w:r>
              <w:t>documental</w:t>
            </w:r>
            <w:r>
              <w:rPr>
                <w:spacing w:val="-5"/>
              </w:rPr>
              <w:t xml:space="preserve"> </w:t>
            </w:r>
            <w:r>
              <w:t>FUID</w:t>
            </w:r>
            <w:r>
              <w:rPr>
                <w:spacing w:val="-5"/>
              </w:rPr>
              <w:t xml:space="preserve"> </w:t>
            </w:r>
            <w:r w:rsidR="004D6F9F">
              <w:t>para</w:t>
            </w:r>
            <w:r w:rsidR="004D6F9F">
              <w:rPr>
                <w:spacing w:val="-58"/>
              </w:rPr>
              <w:t xml:space="preserve"> </w:t>
            </w:r>
            <w:r w:rsidR="004D6F9F">
              <w:t>registrar</w:t>
            </w:r>
            <w:r>
              <w:t xml:space="preserve"> cada uno de los expedientes que son objeto de</w:t>
            </w:r>
            <w:r>
              <w:rPr>
                <w:spacing w:val="1"/>
              </w:rPr>
              <w:t xml:space="preserve"> </w:t>
            </w:r>
            <w:r>
              <w:t>eliminación.</w:t>
            </w:r>
          </w:p>
        </w:tc>
        <w:tc>
          <w:tcPr>
            <w:tcW w:w="1685" w:type="dxa"/>
          </w:tcPr>
          <w:p w14:paraId="76D022D6" w14:textId="77777777" w:rsidR="0063181F" w:rsidRDefault="0063181F" w:rsidP="0063181F">
            <w:pPr>
              <w:pStyle w:val="TableParagraph"/>
              <w:spacing w:before="1"/>
              <w:ind w:left="0"/>
              <w:rPr>
                <w:rFonts w:ascii="Times New Roman"/>
              </w:rPr>
            </w:pPr>
          </w:p>
          <w:p w14:paraId="29D57443" w14:textId="77777777" w:rsidR="0063181F" w:rsidRDefault="0063181F" w:rsidP="0063181F">
            <w:pPr>
              <w:pStyle w:val="TableParagraph"/>
              <w:ind w:left="124" w:right="116" w:firstLine="1"/>
              <w:jc w:val="center"/>
            </w:pPr>
            <w:r>
              <w:t>Técnico de</w:t>
            </w:r>
            <w:r>
              <w:rPr>
                <w:spacing w:val="1"/>
              </w:rPr>
              <w:t xml:space="preserve"> </w:t>
            </w:r>
            <w:r>
              <w:t>Archivo del</w:t>
            </w:r>
            <w:r>
              <w:rPr>
                <w:spacing w:val="1"/>
              </w:rPr>
              <w:t xml:space="preserve"> </w:t>
            </w:r>
            <w:r>
              <w:t>outsourcing –</w:t>
            </w:r>
            <w:r>
              <w:rPr>
                <w:spacing w:val="1"/>
              </w:rPr>
              <w:t xml:space="preserve"> </w:t>
            </w:r>
            <w:r>
              <w:t>Grupo</w:t>
            </w:r>
            <w:r>
              <w:rPr>
                <w:spacing w:val="-13"/>
              </w:rPr>
              <w:t xml:space="preserve"> </w:t>
            </w:r>
            <w:r>
              <w:t>Gestión</w:t>
            </w:r>
          </w:p>
          <w:p w14:paraId="7CDA0661" w14:textId="77777777" w:rsidR="0063181F" w:rsidRDefault="0063181F" w:rsidP="0063181F">
            <w:pPr>
              <w:pStyle w:val="TableParagraph"/>
              <w:spacing w:before="1" w:line="232" w:lineRule="exact"/>
              <w:ind w:left="185" w:right="175"/>
              <w:jc w:val="center"/>
            </w:pPr>
            <w:r>
              <w:t>Documental</w:t>
            </w:r>
          </w:p>
        </w:tc>
        <w:tc>
          <w:tcPr>
            <w:tcW w:w="2376" w:type="dxa"/>
          </w:tcPr>
          <w:p w14:paraId="5333A17C" w14:textId="77777777" w:rsidR="0063181F" w:rsidRDefault="0063181F" w:rsidP="0063181F">
            <w:pPr>
              <w:pStyle w:val="TableParagraph"/>
              <w:ind w:left="219" w:right="213"/>
              <w:jc w:val="center"/>
            </w:pPr>
            <w:r>
              <w:rPr>
                <w:rFonts w:ascii="Wingdings" w:hAnsi="Wingdings"/>
                <w:color w:val="538DD3"/>
                <w:sz w:val="40"/>
              </w:rPr>
              <w:t>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día</w:t>
            </w:r>
            <w:r>
              <w:rPr>
                <w:spacing w:val="-2"/>
              </w:rPr>
              <w:t xml:space="preserve"> </w:t>
            </w:r>
            <w:r>
              <w:t>hábiles</w:t>
            </w:r>
          </w:p>
          <w:p w14:paraId="7EC701C3" w14:textId="77777777" w:rsidR="0063181F" w:rsidRDefault="0063181F" w:rsidP="0063181F">
            <w:pPr>
              <w:pStyle w:val="TableParagraph"/>
              <w:ind w:left="170" w:right="160" w:hanging="2"/>
              <w:jc w:val="center"/>
            </w:pPr>
            <w:r>
              <w:rPr>
                <w:rFonts w:ascii="Wingdings" w:hAnsi="Wingdings"/>
                <w:color w:val="FFC000"/>
                <w:sz w:val="40"/>
              </w:rPr>
              <w:t></w:t>
            </w:r>
            <w:r>
              <w:t>5 días hábiles</w:t>
            </w:r>
            <w:r>
              <w:rPr>
                <w:spacing w:val="1"/>
              </w:rPr>
              <w:t xml:space="preserve"> </w:t>
            </w:r>
            <w:r>
              <w:t>dependiendo del</w:t>
            </w:r>
            <w:r>
              <w:rPr>
                <w:spacing w:val="1"/>
              </w:rPr>
              <w:t xml:space="preserve"> </w:t>
            </w:r>
            <w:r>
              <w:t>volumen</w:t>
            </w:r>
            <w:r>
              <w:rPr>
                <w:spacing w:val="-11"/>
              </w:rPr>
              <w:t xml:space="preserve"> </w:t>
            </w:r>
            <w:r>
              <w:t>documental</w:t>
            </w:r>
          </w:p>
        </w:tc>
        <w:tc>
          <w:tcPr>
            <w:tcW w:w="1987" w:type="dxa"/>
          </w:tcPr>
          <w:p w14:paraId="339B8F60" w14:textId="77777777" w:rsidR="0063181F" w:rsidRDefault="0063181F" w:rsidP="0063181F">
            <w:pPr>
              <w:pStyle w:val="TableParagraph"/>
              <w:spacing w:before="2" w:line="310" w:lineRule="exact"/>
              <w:ind w:left="393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>
              <w:t>Formato</w:t>
            </w:r>
          </w:p>
          <w:p w14:paraId="71D82153" w14:textId="77777777" w:rsidR="0063181F" w:rsidRDefault="0063181F" w:rsidP="0063181F">
            <w:pPr>
              <w:pStyle w:val="TableParagraph"/>
              <w:ind w:left="425" w:right="408" w:firstLine="151"/>
              <w:jc w:val="both"/>
            </w:pPr>
            <w:r>
              <w:t>único de</w:t>
            </w:r>
            <w:r>
              <w:rPr>
                <w:spacing w:val="1"/>
              </w:rPr>
              <w:t xml:space="preserve"> </w:t>
            </w:r>
            <w:r>
              <w:t>inventario</w:t>
            </w:r>
            <w:r>
              <w:rPr>
                <w:spacing w:val="1"/>
              </w:rPr>
              <w:t xml:space="preserve"> </w:t>
            </w:r>
            <w:r>
              <w:t>documental</w:t>
            </w:r>
          </w:p>
        </w:tc>
      </w:tr>
      <w:tr w:rsidR="0063181F" w14:paraId="38294C98" w14:textId="77777777">
        <w:trPr>
          <w:trHeight w:val="1519"/>
        </w:trPr>
        <w:tc>
          <w:tcPr>
            <w:tcW w:w="572" w:type="dxa"/>
          </w:tcPr>
          <w:p w14:paraId="7C49D279" w14:textId="77777777" w:rsidR="0063181F" w:rsidRDefault="0063181F" w:rsidP="0063181F">
            <w:pPr>
              <w:pStyle w:val="TableParagraph"/>
              <w:ind w:left="7"/>
              <w:jc w:val="center"/>
            </w:pPr>
            <w:r>
              <w:lastRenderedPageBreak/>
              <w:t>5</w:t>
            </w:r>
          </w:p>
        </w:tc>
        <w:tc>
          <w:tcPr>
            <w:tcW w:w="6375" w:type="dxa"/>
          </w:tcPr>
          <w:p w14:paraId="371C5994" w14:textId="77777777" w:rsidR="0063181F" w:rsidRDefault="0063181F" w:rsidP="0063181F">
            <w:pPr>
              <w:pStyle w:val="TableParagraph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SOLICITAR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LA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INCLUSIÓN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DENTRO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ORDEN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DEL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DÍA</w:t>
            </w:r>
          </w:p>
          <w:p w14:paraId="55A552B7" w14:textId="77777777" w:rsidR="0063181F" w:rsidRDefault="0063181F" w:rsidP="0063181F">
            <w:pPr>
              <w:pStyle w:val="TableParagraph"/>
              <w:ind w:left="0"/>
              <w:rPr>
                <w:rFonts w:ascii="Times New Roman"/>
              </w:rPr>
            </w:pPr>
          </w:p>
          <w:p w14:paraId="4263090D" w14:textId="4B828830" w:rsidR="0063181F" w:rsidRDefault="0063181F" w:rsidP="0063181F">
            <w:pPr>
              <w:pStyle w:val="TableParagraph"/>
              <w:spacing w:before="1"/>
              <w:ind w:right="95"/>
              <w:jc w:val="both"/>
            </w:pPr>
            <w:r>
              <w:t>Solicitar</w:t>
            </w:r>
            <w:r>
              <w:rPr>
                <w:spacing w:val="1"/>
              </w:rPr>
              <w:t xml:space="preserve"> </w:t>
            </w:r>
            <w:r>
              <w:t>a</w:t>
            </w:r>
            <w:r w:rsidR="00370FC2">
              <w:t>nte el</w:t>
            </w:r>
            <w:r>
              <w:rPr>
                <w:spacing w:val="1"/>
              </w:rPr>
              <w:t xml:space="preserve"> </w:t>
            </w:r>
            <w:r>
              <w:t>Comité</w:t>
            </w:r>
            <w:r>
              <w:rPr>
                <w:spacing w:val="1"/>
              </w:rPr>
              <w:t xml:space="preserve"> </w:t>
            </w:r>
            <w:r>
              <w:t>Institucional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Gestión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Desempeño</w:t>
            </w:r>
            <w:r>
              <w:rPr>
                <w:spacing w:val="1"/>
              </w:rPr>
              <w:t xml:space="preserve"> </w:t>
            </w:r>
            <w:r>
              <w:t>Administrativo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inclusión</w:t>
            </w:r>
            <w:r>
              <w:rPr>
                <w:spacing w:val="1"/>
              </w:rPr>
              <w:t xml:space="preserve"> </w:t>
            </w:r>
            <w:r>
              <w:t>dentro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orden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día para</w:t>
            </w:r>
            <w:r>
              <w:rPr>
                <w:spacing w:val="1"/>
              </w:rPr>
              <w:t xml:space="preserve"> </w:t>
            </w:r>
            <w:r>
              <w:rPr>
                <w:spacing w:val="24"/>
              </w:rPr>
              <w:t xml:space="preserve"> </w:t>
            </w:r>
            <w:r>
              <w:rPr>
                <w:spacing w:val="25"/>
              </w:rPr>
              <w:t xml:space="preserve"> </w:t>
            </w:r>
            <w:r w:rsidR="000D402B">
              <w:rPr>
                <w:spacing w:val="25"/>
              </w:rPr>
              <w:t xml:space="preserve">aprobar </w:t>
            </w:r>
            <w:r w:rsidR="00370FC2">
              <w:t>su</w:t>
            </w:r>
            <w:r w:rsidR="00370FC2">
              <w:rPr>
                <w:spacing w:val="26"/>
              </w:rPr>
              <w:t xml:space="preserve"> </w:t>
            </w:r>
            <w:r>
              <w:t>eliminación</w:t>
            </w:r>
            <w:r>
              <w:rPr>
                <w:spacing w:val="24"/>
              </w:rPr>
              <w:t xml:space="preserve"> </w:t>
            </w:r>
            <w:r>
              <w:t>por</w:t>
            </w:r>
            <w:r>
              <w:rPr>
                <w:spacing w:val="27"/>
              </w:rPr>
              <w:t xml:space="preserve"> </w:t>
            </w:r>
            <w:r>
              <w:t>aplicación</w:t>
            </w:r>
            <w:r w:rsidR="000D402B">
              <w:t xml:space="preserve"> de TRD / TVD.</w:t>
            </w:r>
          </w:p>
        </w:tc>
        <w:tc>
          <w:tcPr>
            <w:tcW w:w="1685" w:type="dxa"/>
          </w:tcPr>
          <w:p w14:paraId="6C5F1801" w14:textId="30D6414F" w:rsidR="0063181F" w:rsidRDefault="0063181F" w:rsidP="0063181F">
            <w:pPr>
              <w:pStyle w:val="TableParagraph"/>
              <w:ind w:left="297" w:right="284" w:hanging="2"/>
              <w:jc w:val="center"/>
            </w:pPr>
            <w:r>
              <w:t>Asesor</w:t>
            </w:r>
            <w:r>
              <w:rPr>
                <w:spacing w:val="1"/>
              </w:rPr>
              <w:t xml:space="preserve"> </w:t>
            </w:r>
            <w:r>
              <w:t>secretaria general –</w:t>
            </w:r>
            <w:r>
              <w:rPr>
                <w:spacing w:val="1"/>
              </w:rPr>
              <w:t xml:space="preserve"> </w:t>
            </w:r>
            <w:r>
              <w:t>Unidad</w:t>
            </w:r>
            <w:r>
              <w:rPr>
                <w:spacing w:val="-2"/>
              </w:rPr>
              <w:t xml:space="preserve"> </w:t>
            </w:r>
            <w:r>
              <w:t>de</w:t>
            </w:r>
          </w:p>
          <w:p w14:paraId="1728C7DD" w14:textId="77777777" w:rsidR="0063181F" w:rsidRDefault="0063181F" w:rsidP="0063181F">
            <w:pPr>
              <w:pStyle w:val="TableParagraph"/>
              <w:spacing w:line="252" w:lineRule="exact"/>
              <w:ind w:left="186" w:right="173"/>
              <w:jc w:val="center"/>
            </w:pPr>
            <w:r>
              <w:t>Atención al</w:t>
            </w:r>
            <w:r>
              <w:rPr>
                <w:spacing w:val="-59"/>
              </w:rPr>
              <w:t xml:space="preserve"> </w:t>
            </w:r>
            <w:r>
              <w:t>Ciudadano</w:t>
            </w:r>
          </w:p>
        </w:tc>
        <w:tc>
          <w:tcPr>
            <w:tcW w:w="2376" w:type="dxa"/>
          </w:tcPr>
          <w:p w14:paraId="12883989" w14:textId="77777777" w:rsidR="0063181F" w:rsidRDefault="0063181F" w:rsidP="0063181F">
            <w:pPr>
              <w:pStyle w:val="TableParagraph"/>
              <w:spacing w:before="1"/>
              <w:ind w:left="383"/>
            </w:pPr>
            <w:r>
              <w:rPr>
                <w:rFonts w:ascii="Wingdings" w:hAnsi="Wingdings"/>
                <w:color w:val="538DD3"/>
                <w:sz w:val="40"/>
              </w:rPr>
              <w:t>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día</w:t>
            </w:r>
            <w:r>
              <w:rPr>
                <w:spacing w:val="-2"/>
              </w:rPr>
              <w:t xml:space="preserve"> </w:t>
            </w:r>
            <w:r>
              <w:t>hábiles</w:t>
            </w:r>
          </w:p>
          <w:p w14:paraId="0F1404DB" w14:textId="77777777" w:rsidR="0063181F" w:rsidRDefault="0063181F" w:rsidP="0063181F">
            <w:pPr>
              <w:pStyle w:val="TableParagraph"/>
              <w:ind w:left="297"/>
            </w:pPr>
            <w:r>
              <w:rPr>
                <w:rFonts w:ascii="Wingdings" w:hAnsi="Wingdings"/>
                <w:color w:val="FFC000"/>
                <w:spacing w:val="-1"/>
                <w:sz w:val="40"/>
              </w:rPr>
              <w:t></w:t>
            </w:r>
            <w:r>
              <w:rPr>
                <w:rFonts w:ascii="Times New Roman" w:hAnsi="Times New Roman"/>
                <w:color w:val="FFC000"/>
                <w:spacing w:val="-38"/>
                <w:sz w:val="40"/>
              </w:rPr>
              <w:t xml:space="preserve"> </w:t>
            </w:r>
            <w:r>
              <w:rPr>
                <w:spacing w:val="-1"/>
              </w:rPr>
              <w:t>2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días</w:t>
            </w:r>
            <w:r>
              <w:rPr>
                <w:spacing w:val="-2"/>
              </w:rPr>
              <w:t xml:space="preserve"> </w:t>
            </w:r>
            <w:r>
              <w:t>hábiles</w:t>
            </w:r>
          </w:p>
        </w:tc>
        <w:tc>
          <w:tcPr>
            <w:tcW w:w="1987" w:type="dxa"/>
          </w:tcPr>
          <w:p w14:paraId="0E0AEEFF" w14:textId="77777777" w:rsidR="0063181F" w:rsidRDefault="0063181F" w:rsidP="0063181F">
            <w:pPr>
              <w:pStyle w:val="TableParagraph"/>
              <w:ind w:left="295" w:right="282"/>
              <w:jc w:val="center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>
              <w:t>solicitud</w:t>
            </w:r>
          </w:p>
          <w:p w14:paraId="547F7145" w14:textId="77777777" w:rsidR="0063181F" w:rsidRDefault="0063181F" w:rsidP="0063181F">
            <w:pPr>
              <w:pStyle w:val="TableParagraph"/>
              <w:spacing w:before="1"/>
              <w:ind w:left="293" w:right="284"/>
              <w:jc w:val="center"/>
            </w:pPr>
            <w:r>
              <w:t>formal</w:t>
            </w:r>
          </w:p>
        </w:tc>
      </w:tr>
    </w:tbl>
    <w:p w14:paraId="236C259B" w14:textId="77777777" w:rsidR="00D0030F" w:rsidRDefault="00D0030F">
      <w:pPr>
        <w:jc w:val="center"/>
        <w:sectPr w:rsidR="00D0030F" w:rsidSect="00C94AD6">
          <w:pgSz w:w="15840" w:h="12240" w:orient="landscape"/>
          <w:pgMar w:top="1780" w:right="1300" w:bottom="1360" w:left="1300" w:header="884" w:footer="1179" w:gutter="0"/>
          <w:cols w:space="720"/>
        </w:sectPr>
      </w:pPr>
    </w:p>
    <w:p w14:paraId="06EB829B" w14:textId="77777777" w:rsidR="00D0030F" w:rsidRDefault="00D0030F">
      <w:pPr>
        <w:pStyle w:val="Textoindependiente"/>
        <w:rPr>
          <w:rFonts w:ascii="Times New Roman"/>
          <w:sz w:val="20"/>
        </w:rPr>
      </w:pPr>
    </w:p>
    <w:p w14:paraId="13FE18E0" w14:textId="77777777" w:rsidR="00D0030F" w:rsidRDefault="00D0030F">
      <w:pPr>
        <w:pStyle w:val="Textoindependiente"/>
        <w:spacing w:before="1"/>
        <w:rPr>
          <w:rFonts w:ascii="Times New Roman"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6375"/>
        <w:gridCol w:w="1685"/>
        <w:gridCol w:w="2376"/>
        <w:gridCol w:w="1987"/>
      </w:tblGrid>
      <w:tr w:rsidR="00D0030F" w14:paraId="4A43DC23" w14:textId="77777777" w:rsidTr="004D6F9F">
        <w:trPr>
          <w:trHeight w:val="375"/>
        </w:trPr>
        <w:tc>
          <w:tcPr>
            <w:tcW w:w="572" w:type="dxa"/>
          </w:tcPr>
          <w:p w14:paraId="160D156E" w14:textId="77777777" w:rsidR="00D0030F" w:rsidRDefault="00D0030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375" w:type="dxa"/>
          </w:tcPr>
          <w:p w14:paraId="0EFBDE74" w14:textId="1C40EE5D" w:rsidR="00D0030F" w:rsidRDefault="00D0030F">
            <w:pPr>
              <w:pStyle w:val="TableParagraph"/>
              <w:ind w:right="93"/>
            </w:pPr>
          </w:p>
        </w:tc>
        <w:tc>
          <w:tcPr>
            <w:tcW w:w="1685" w:type="dxa"/>
          </w:tcPr>
          <w:p w14:paraId="6F91B22C" w14:textId="77777777" w:rsidR="00D0030F" w:rsidRDefault="00D0030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376" w:type="dxa"/>
          </w:tcPr>
          <w:p w14:paraId="436D3E5E" w14:textId="77777777" w:rsidR="00D0030F" w:rsidRDefault="00D0030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</w:tcPr>
          <w:p w14:paraId="50FE63B4" w14:textId="77777777" w:rsidR="00D0030F" w:rsidRDefault="00D0030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0030F" w14:paraId="72A5CBE5" w14:textId="77777777">
        <w:trPr>
          <w:trHeight w:val="1771"/>
        </w:trPr>
        <w:tc>
          <w:tcPr>
            <w:tcW w:w="572" w:type="dxa"/>
          </w:tcPr>
          <w:p w14:paraId="28610C33" w14:textId="77777777" w:rsidR="00D0030F" w:rsidRDefault="00D82DB2">
            <w:pPr>
              <w:pStyle w:val="TableParagraph"/>
              <w:spacing w:before="2"/>
              <w:ind w:left="7"/>
              <w:jc w:val="center"/>
            </w:pPr>
            <w:r>
              <w:t>6</w:t>
            </w:r>
          </w:p>
        </w:tc>
        <w:tc>
          <w:tcPr>
            <w:tcW w:w="6375" w:type="dxa"/>
          </w:tcPr>
          <w:p w14:paraId="2E1DC011" w14:textId="3CCD6CA5" w:rsidR="00D0030F" w:rsidRDefault="00D82DB2">
            <w:pPr>
              <w:pStyle w:val="TableParagraph"/>
              <w:spacing w:before="2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PRESENTAR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 w:rsidR="00E43F3F">
              <w:rPr>
                <w:rFonts w:ascii="Arial" w:hAnsi="Arial"/>
                <w:b/>
                <w:spacing w:val="-4"/>
              </w:rPr>
              <w:t xml:space="preserve">LOS </w:t>
            </w:r>
            <w:r>
              <w:rPr>
                <w:rFonts w:ascii="Arial" w:hAnsi="Arial"/>
                <w:b/>
              </w:rPr>
              <w:t>INVENTARIOS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PARA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ELIMINACIÓN</w:t>
            </w:r>
          </w:p>
          <w:p w14:paraId="465E2737" w14:textId="77777777" w:rsidR="00D0030F" w:rsidRDefault="00D0030F">
            <w:pPr>
              <w:pStyle w:val="TableParagraph"/>
              <w:spacing w:before="9"/>
              <w:ind w:left="0"/>
              <w:rPr>
                <w:rFonts w:ascii="Times New Roman"/>
                <w:sz w:val="21"/>
              </w:rPr>
            </w:pPr>
          </w:p>
          <w:p w14:paraId="6D33F843" w14:textId="2B6D93E0" w:rsidR="00D0030F" w:rsidRDefault="0079071A" w:rsidP="004D6F9F">
            <w:pPr>
              <w:pStyle w:val="TableParagraph"/>
              <w:ind w:right="94"/>
              <w:jc w:val="both"/>
            </w:pPr>
            <w:r>
              <w:rPr>
                <w:spacing w:val="-8"/>
              </w:rPr>
              <w:t xml:space="preserve">Presentar ante el </w:t>
            </w:r>
            <w:r w:rsidR="004D6F9F">
              <w:rPr>
                <w:spacing w:val="-8"/>
              </w:rPr>
              <w:t xml:space="preserve">Comité </w:t>
            </w:r>
            <w:r w:rsidR="004D6F9F">
              <w:rPr>
                <w:spacing w:val="-7"/>
              </w:rPr>
              <w:t>el</w:t>
            </w:r>
            <w:r>
              <w:rPr>
                <w:spacing w:val="-7"/>
              </w:rPr>
              <w:t xml:space="preserve"> </w:t>
            </w:r>
            <w:r w:rsidR="00D82DB2">
              <w:t>inventario</w:t>
            </w:r>
            <w:r w:rsidR="00D82DB2">
              <w:rPr>
                <w:spacing w:val="-8"/>
              </w:rPr>
              <w:t xml:space="preserve"> </w:t>
            </w:r>
            <w:r w:rsidR="00D82DB2">
              <w:t>de</w:t>
            </w:r>
            <w:r w:rsidR="00D82DB2">
              <w:rPr>
                <w:spacing w:val="-8"/>
              </w:rPr>
              <w:t xml:space="preserve"> </w:t>
            </w:r>
            <w:r w:rsidR="00D82DB2">
              <w:t>los</w:t>
            </w:r>
            <w:r w:rsidR="00D82DB2">
              <w:rPr>
                <w:spacing w:val="-9"/>
              </w:rPr>
              <w:t xml:space="preserve"> </w:t>
            </w:r>
            <w:r>
              <w:rPr>
                <w:spacing w:val="-8"/>
              </w:rPr>
              <w:t xml:space="preserve">expedientes </w:t>
            </w:r>
            <w:r w:rsidR="00D82DB2">
              <w:t>a</w:t>
            </w:r>
            <w:r>
              <w:t xml:space="preserve"> </w:t>
            </w:r>
            <w:r w:rsidR="00D82DB2">
              <w:rPr>
                <w:spacing w:val="-59"/>
              </w:rPr>
              <w:t xml:space="preserve"> </w:t>
            </w:r>
            <w:r w:rsidR="00D82DB2">
              <w:t xml:space="preserve">eliminar por </w:t>
            </w:r>
            <w:r>
              <w:t xml:space="preserve">cumplimiento de tiempos en los archivos de gestión y central; y cuya disposición de acuerdo a las TRD / TVD es de eliminación o porque son copias idénticas que reposan en las aplicaciones, dispositivos o sitios de la entidad, </w:t>
            </w:r>
          </w:p>
        </w:tc>
        <w:tc>
          <w:tcPr>
            <w:tcW w:w="1685" w:type="dxa"/>
          </w:tcPr>
          <w:p w14:paraId="7DC81CEB" w14:textId="77777777" w:rsidR="00D0030F" w:rsidRDefault="00D82DB2">
            <w:pPr>
              <w:pStyle w:val="TableParagraph"/>
              <w:spacing w:before="2"/>
              <w:ind w:left="297" w:right="284" w:hanging="2"/>
              <w:jc w:val="center"/>
            </w:pPr>
            <w:r>
              <w:t>Asesor</w:t>
            </w:r>
            <w:r>
              <w:rPr>
                <w:spacing w:val="1"/>
              </w:rPr>
              <w:t xml:space="preserve"> </w:t>
            </w:r>
            <w:r>
              <w:t>Secretaria</w:t>
            </w:r>
            <w:r>
              <w:rPr>
                <w:spacing w:val="1"/>
              </w:rPr>
              <w:t xml:space="preserve"> </w:t>
            </w:r>
            <w:r>
              <w:t>General –</w:t>
            </w:r>
            <w:r>
              <w:rPr>
                <w:spacing w:val="1"/>
              </w:rPr>
              <w:t xml:space="preserve"> </w:t>
            </w:r>
            <w:r>
              <w:t>Unidad de</w:t>
            </w:r>
            <w:r>
              <w:rPr>
                <w:spacing w:val="1"/>
              </w:rPr>
              <w:t xml:space="preserve"> </w:t>
            </w:r>
            <w:r>
              <w:t>Atención al</w:t>
            </w:r>
            <w:r>
              <w:rPr>
                <w:spacing w:val="-59"/>
              </w:rPr>
              <w:t xml:space="preserve"> </w:t>
            </w:r>
            <w:r>
              <w:t>Ciudadano</w:t>
            </w:r>
          </w:p>
        </w:tc>
        <w:tc>
          <w:tcPr>
            <w:tcW w:w="2376" w:type="dxa"/>
          </w:tcPr>
          <w:p w14:paraId="010A69DF" w14:textId="77777777" w:rsidR="00D0030F" w:rsidRDefault="00D82DB2">
            <w:pPr>
              <w:pStyle w:val="TableParagraph"/>
              <w:spacing w:before="2"/>
              <w:ind w:left="383"/>
            </w:pPr>
            <w:r>
              <w:rPr>
                <w:rFonts w:ascii="Wingdings" w:hAnsi="Wingdings"/>
                <w:color w:val="538DD3"/>
                <w:sz w:val="40"/>
              </w:rPr>
              <w:t>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día</w:t>
            </w:r>
            <w:r>
              <w:rPr>
                <w:spacing w:val="-2"/>
              </w:rPr>
              <w:t xml:space="preserve"> </w:t>
            </w:r>
            <w:r>
              <w:t>hábiles</w:t>
            </w:r>
          </w:p>
          <w:p w14:paraId="078C454A" w14:textId="77777777" w:rsidR="00D0030F" w:rsidRDefault="00D82DB2">
            <w:pPr>
              <w:pStyle w:val="TableParagraph"/>
              <w:ind w:left="297"/>
            </w:pPr>
            <w:r>
              <w:rPr>
                <w:rFonts w:ascii="Wingdings" w:hAnsi="Wingdings"/>
                <w:color w:val="FFC000"/>
                <w:spacing w:val="-1"/>
                <w:sz w:val="40"/>
              </w:rPr>
              <w:t></w:t>
            </w:r>
            <w:r>
              <w:rPr>
                <w:rFonts w:ascii="Times New Roman" w:hAnsi="Times New Roman"/>
                <w:color w:val="FFC000"/>
                <w:spacing w:val="-38"/>
                <w:sz w:val="40"/>
              </w:rPr>
              <w:t xml:space="preserve"> </w:t>
            </w:r>
            <w:r>
              <w:rPr>
                <w:spacing w:val="-1"/>
              </w:rPr>
              <w:t>2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días</w:t>
            </w:r>
            <w:r>
              <w:rPr>
                <w:spacing w:val="-2"/>
              </w:rPr>
              <w:t xml:space="preserve"> </w:t>
            </w:r>
            <w:r>
              <w:t>hábiles</w:t>
            </w:r>
          </w:p>
        </w:tc>
        <w:tc>
          <w:tcPr>
            <w:tcW w:w="1987" w:type="dxa"/>
          </w:tcPr>
          <w:p w14:paraId="2B4AE0FB" w14:textId="77777777" w:rsidR="00D0030F" w:rsidRDefault="00D82DB2">
            <w:pPr>
              <w:pStyle w:val="TableParagraph"/>
              <w:spacing w:before="2"/>
              <w:ind w:left="132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>
              <w:rPr>
                <w:rFonts w:ascii="Times New Roman" w:hAnsi="Times New Roman"/>
                <w:color w:val="938953"/>
                <w:spacing w:val="-9"/>
                <w:sz w:val="28"/>
              </w:rPr>
              <w:t xml:space="preserve"> </w:t>
            </w:r>
            <w:r>
              <w:t>Presentación</w:t>
            </w:r>
          </w:p>
        </w:tc>
      </w:tr>
      <w:tr w:rsidR="00D0030F" w14:paraId="57AE73D6" w14:textId="77777777">
        <w:trPr>
          <w:trHeight w:val="1561"/>
        </w:trPr>
        <w:tc>
          <w:tcPr>
            <w:tcW w:w="572" w:type="dxa"/>
          </w:tcPr>
          <w:p w14:paraId="5D8BF60E" w14:textId="77777777" w:rsidR="00D0030F" w:rsidRDefault="00D82DB2">
            <w:pPr>
              <w:pStyle w:val="TableParagraph"/>
              <w:spacing w:before="2"/>
              <w:ind w:left="7"/>
              <w:jc w:val="center"/>
            </w:pPr>
            <w:r>
              <w:t>7</w:t>
            </w:r>
          </w:p>
        </w:tc>
        <w:tc>
          <w:tcPr>
            <w:tcW w:w="6375" w:type="dxa"/>
          </w:tcPr>
          <w:p w14:paraId="5D6B61DB" w14:textId="2DD25488" w:rsidR="00D0030F" w:rsidRDefault="00406234">
            <w:pPr>
              <w:pStyle w:val="TableParagraph"/>
              <w:spacing w:before="2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SOLICITAR </w:t>
            </w:r>
            <w:r w:rsidR="004D6F9F">
              <w:rPr>
                <w:rFonts w:ascii="Arial" w:hAnsi="Arial"/>
                <w:b/>
              </w:rPr>
              <w:t xml:space="preserve">APROBACIÓN </w:t>
            </w:r>
            <w:r w:rsidR="004D6F9F">
              <w:rPr>
                <w:rFonts w:ascii="Arial" w:hAnsi="Arial"/>
                <w:b/>
                <w:spacing w:val="-3"/>
              </w:rPr>
              <w:t>PARA</w:t>
            </w:r>
            <w:r w:rsidR="00D82DB2">
              <w:rPr>
                <w:rFonts w:ascii="Arial" w:hAnsi="Arial"/>
                <w:b/>
                <w:spacing w:val="-3"/>
              </w:rPr>
              <w:t xml:space="preserve"> </w:t>
            </w:r>
            <w:r w:rsidR="00D82DB2">
              <w:rPr>
                <w:rFonts w:ascii="Arial" w:hAnsi="Arial"/>
                <w:b/>
              </w:rPr>
              <w:t>ELIMINACIÓN</w:t>
            </w:r>
            <w:r>
              <w:rPr>
                <w:rFonts w:ascii="Arial" w:hAnsi="Arial"/>
                <w:b/>
              </w:rPr>
              <w:t xml:space="preserve"> POR PARTE DEL COMITÉ</w:t>
            </w:r>
          </w:p>
          <w:p w14:paraId="7B96088A" w14:textId="77777777" w:rsidR="00D0030F" w:rsidRDefault="00D0030F">
            <w:pPr>
              <w:pStyle w:val="TableParagraph"/>
              <w:spacing w:before="9"/>
              <w:ind w:left="0"/>
              <w:rPr>
                <w:rFonts w:ascii="Times New Roman"/>
                <w:sz w:val="21"/>
              </w:rPr>
            </w:pPr>
          </w:p>
          <w:p w14:paraId="45D28B3F" w14:textId="08B62AF7" w:rsidR="00D0030F" w:rsidRDefault="00D82DB2">
            <w:pPr>
              <w:pStyle w:val="TableParagraph"/>
              <w:ind w:right="93"/>
              <w:jc w:val="both"/>
            </w:pPr>
            <w:r>
              <w:t>El Comité Institucional de Gestión y Desempeño Administrativo</w:t>
            </w:r>
            <w:r>
              <w:rPr>
                <w:spacing w:val="-60"/>
              </w:rPr>
              <w:t xml:space="preserve"> </w:t>
            </w:r>
            <w:r>
              <w:t xml:space="preserve">realiza la aprobación </w:t>
            </w:r>
            <w:r w:rsidR="00C26978">
              <w:t xml:space="preserve">o presentará sus observaciones, quedando registradas en la </w:t>
            </w:r>
            <w:r w:rsidR="004D6F9F">
              <w:t xml:space="preserve">respectiva </w:t>
            </w:r>
            <w:r w:rsidR="004D6F9F">
              <w:rPr>
                <w:spacing w:val="1"/>
              </w:rPr>
              <w:t>acta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t>comité.</w:t>
            </w:r>
          </w:p>
        </w:tc>
        <w:tc>
          <w:tcPr>
            <w:tcW w:w="1685" w:type="dxa"/>
          </w:tcPr>
          <w:p w14:paraId="3934C621" w14:textId="77777777" w:rsidR="00D0030F" w:rsidRDefault="00D82DB2">
            <w:pPr>
              <w:pStyle w:val="TableParagraph"/>
              <w:spacing w:before="2"/>
              <w:ind w:right="96" w:hanging="3"/>
              <w:jc w:val="center"/>
            </w:pPr>
            <w:r>
              <w:t>Comité</w:t>
            </w:r>
            <w:r>
              <w:rPr>
                <w:spacing w:val="1"/>
              </w:rPr>
              <w:t xml:space="preserve"> </w:t>
            </w:r>
            <w:r>
              <w:t>Institucional de</w:t>
            </w:r>
            <w:r>
              <w:rPr>
                <w:spacing w:val="-59"/>
              </w:rPr>
              <w:t xml:space="preserve"> </w:t>
            </w:r>
            <w:r>
              <w:t>Gestión y</w:t>
            </w:r>
            <w:r>
              <w:rPr>
                <w:spacing w:val="1"/>
              </w:rPr>
              <w:t xml:space="preserve"> </w:t>
            </w:r>
            <w:r>
              <w:t>Desempeño</w:t>
            </w:r>
            <w:r>
              <w:rPr>
                <w:spacing w:val="1"/>
              </w:rPr>
              <w:t xml:space="preserve"> </w:t>
            </w:r>
            <w:r>
              <w:t>Administrativo</w:t>
            </w:r>
          </w:p>
        </w:tc>
        <w:tc>
          <w:tcPr>
            <w:tcW w:w="2376" w:type="dxa"/>
          </w:tcPr>
          <w:p w14:paraId="38A1BC73" w14:textId="77777777" w:rsidR="00D0030F" w:rsidRDefault="00D82DB2">
            <w:pPr>
              <w:pStyle w:val="TableParagraph"/>
              <w:spacing w:before="2"/>
              <w:ind w:left="383"/>
            </w:pPr>
            <w:r>
              <w:rPr>
                <w:rFonts w:ascii="Wingdings" w:hAnsi="Wingdings"/>
                <w:color w:val="538DD3"/>
                <w:sz w:val="40"/>
              </w:rPr>
              <w:t>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día</w:t>
            </w:r>
            <w:r>
              <w:rPr>
                <w:spacing w:val="-2"/>
              </w:rPr>
              <w:t xml:space="preserve"> </w:t>
            </w:r>
            <w:r>
              <w:t>hábiles</w:t>
            </w:r>
          </w:p>
          <w:p w14:paraId="2FC7672A" w14:textId="77777777" w:rsidR="00D0030F" w:rsidRDefault="00D82DB2">
            <w:pPr>
              <w:pStyle w:val="TableParagraph"/>
              <w:ind w:left="328"/>
            </w:pPr>
            <w:r>
              <w:rPr>
                <w:rFonts w:ascii="Wingdings" w:hAnsi="Wingdings"/>
                <w:color w:val="FFC000"/>
                <w:sz w:val="40"/>
              </w:rPr>
              <w:t></w:t>
            </w:r>
            <w:r>
              <w:t>2</w:t>
            </w:r>
            <w:r>
              <w:rPr>
                <w:spacing w:val="-3"/>
              </w:rPr>
              <w:t xml:space="preserve"> </w:t>
            </w:r>
            <w:r>
              <w:t>días</w:t>
            </w:r>
            <w:r>
              <w:rPr>
                <w:spacing w:val="1"/>
              </w:rPr>
              <w:t xml:space="preserve"> </w:t>
            </w:r>
            <w:r>
              <w:t>hábiles</w:t>
            </w:r>
          </w:p>
        </w:tc>
        <w:tc>
          <w:tcPr>
            <w:tcW w:w="1987" w:type="dxa"/>
          </w:tcPr>
          <w:p w14:paraId="0FCD7281" w14:textId="77777777" w:rsidR="00D0030F" w:rsidRDefault="00D82DB2">
            <w:pPr>
              <w:pStyle w:val="TableParagraph"/>
              <w:spacing w:before="2"/>
              <w:ind w:left="583" w:right="386" w:hanging="183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>
              <w:rPr>
                <w:rFonts w:ascii="Times New Roman" w:hAnsi="Times New Roman"/>
                <w:color w:val="938953"/>
                <w:spacing w:val="-14"/>
                <w:sz w:val="28"/>
              </w:rPr>
              <w:t xml:space="preserve"> </w:t>
            </w:r>
            <w:r>
              <w:t>Acta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58"/>
              </w:rPr>
              <w:t xml:space="preserve"> </w:t>
            </w:r>
            <w:r>
              <w:t>Reunión</w:t>
            </w:r>
          </w:p>
        </w:tc>
      </w:tr>
      <w:tr w:rsidR="00D0030F" w14:paraId="6958CAAA" w14:textId="77777777" w:rsidTr="004D6F9F">
        <w:trPr>
          <w:trHeight w:val="1445"/>
        </w:trPr>
        <w:tc>
          <w:tcPr>
            <w:tcW w:w="572" w:type="dxa"/>
          </w:tcPr>
          <w:p w14:paraId="5A9EC2B1" w14:textId="77777777" w:rsidR="00D0030F" w:rsidRDefault="00D82DB2">
            <w:pPr>
              <w:pStyle w:val="TableParagraph"/>
              <w:spacing w:before="2"/>
              <w:ind w:left="7"/>
              <w:jc w:val="center"/>
            </w:pPr>
            <w:r>
              <w:t>8</w:t>
            </w:r>
          </w:p>
        </w:tc>
        <w:tc>
          <w:tcPr>
            <w:tcW w:w="6375" w:type="dxa"/>
          </w:tcPr>
          <w:p w14:paraId="179FD400" w14:textId="5742402C" w:rsidR="00D0030F" w:rsidRDefault="00D82DB2">
            <w:pPr>
              <w:pStyle w:val="TableParagraph"/>
              <w:spacing w:before="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RECIBIR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EL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ACTA</w:t>
            </w:r>
            <w:r w:rsidR="00FF0DE6">
              <w:rPr>
                <w:rFonts w:ascii="Arial"/>
                <w:b/>
              </w:rPr>
              <w:t xml:space="preserve"> DEL COMIT</w:t>
            </w:r>
            <w:r w:rsidR="00FF0DE6">
              <w:rPr>
                <w:rFonts w:ascii="Arial"/>
                <w:b/>
              </w:rPr>
              <w:t>É</w:t>
            </w:r>
          </w:p>
          <w:p w14:paraId="6994B35A" w14:textId="77777777" w:rsidR="00D0030F" w:rsidRDefault="00D0030F">
            <w:pPr>
              <w:pStyle w:val="TableParagraph"/>
              <w:spacing w:before="10"/>
              <w:ind w:left="0"/>
              <w:rPr>
                <w:rFonts w:ascii="Times New Roman"/>
                <w:sz w:val="21"/>
              </w:rPr>
            </w:pPr>
          </w:p>
          <w:p w14:paraId="08B17C1C" w14:textId="516C891B" w:rsidR="00D0030F" w:rsidRDefault="00D82DB2">
            <w:pPr>
              <w:pStyle w:val="TableParagraph"/>
              <w:ind w:right="87"/>
            </w:pPr>
            <w:r>
              <w:t xml:space="preserve">Recibir el acta </w:t>
            </w:r>
            <w:r w:rsidR="006C1CBB">
              <w:t>d</w:t>
            </w:r>
            <w:r>
              <w:t>el Comité Institucional de Gestión y Desempeño</w:t>
            </w:r>
            <w:r w:rsidR="006C1CBB">
              <w:t xml:space="preserve"> </w:t>
            </w:r>
            <w:r>
              <w:rPr>
                <w:spacing w:val="-59"/>
              </w:rPr>
              <w:t xml:space="preserve"> </w:t>
            </w:r>
            <w:r>
              <w:t>Administrativo</w:t>
            </w:r>
            <w:r>
              <w:rPr>
                <w:spacing w:val="-3"/>
              </w:rPr>
              <w:t xml:space="preserve"> </w:t>
            </w:r>
            <w:r>
              <w:t>en donde</w:t>
            </w:r>
            <w:r>
              <w:rPr>
                <w:spacing w:val="-4"/>
              </w:rPr>
              <w:t xml:space="preserve"> </w:t>
            </w:r>
            <w:r>
              <w:t>se aprueba</w:t>
            </w:r>
            <w:r>
              <w:rPr>
                <w:spacing w:val="-2"/>
              </w:rPr>
              <w:t xml:space="preserve"> </w:t>
            </w:r>
            <w:r>
              <w:t>la eliminación</w:t>
            </w:r>
            <w:r w:rsidR="006C1CBB">
              <w:t xml:space="preserve"> o se presentan sus observaciones</w:t>
            </w:r>
          </w:p>
        </w:tc>
        <w:tc>
          <w:tcPr>
            <w:tcW w:w="1685" w:type="dxa"/>
          </w:tcPr>
          <w:p w14:paraId="1BF2EDAE" w14:textId="77777777" w:rsidR="00D0030F" w:rsidRDefault="00D82DB2">
            <w:pPr>
              <w:pStyle w:val="TableParagraph"/>
              <w:spacing w:before="2"/>
              <w:ind w:left="297" w:right="284" w:hanging="2"/>
              <w:jc w:val="center"/>
            </w:pPr>
            <w:r>
              <w:t>Asesor</w:t>
            </w:r>
            <w:r>
              <w:rPr>
                <w:spacing w:val="1"/>
              </w:rPr>
              <w:t xml:space="preserve"> </w:t>
            </w:r>
            <w:r>
              <w:t>Secretaria</w:t>
            </w:r>
            <w:r>
              <w:rPr>
                <w:spacing w:val="1"/>
              </w:rPr>
              <w:t xml:space="preserve"> </w:t>
            </w:r>
            <w:r>
              <w:t>General –</w:t>
            </w:r>
            <w:r>
              <w:rPr>
                <w:spacing w:val="1"/>
              </w:rPr>
              <w:t xml:space="preserve"> </w:t>
            </w:r>
            <w:r>
              <w:t>Unidad de</w:t>
            </w:r>
            <w:r>
              <w:rPr>
                <w:spacing w:val="1"/>
              </w:rPr>
              <w:t xml:space="preserve"> </w:t>
            </w:r>
            <w:r>
              <w:t>Atención al</w:t>
            </w:r>
            <w:r>
              <w:rPr>
                <w:spacing w:val="-59"/>
              </w:rPr>
              <w:t xml:space="preserve"> </w:t>
            </w:r>
            <w:r>
              <w:t>Ciudadano</w:t>
            </w:r>
          </w:p>
        </w:tc>
        <w:tc>
          <w:tcPr>
            <w:tcW w:w="2376" w:type="dxa"/>
          </w:tcPr>
          <w:p w14:paraId="5194E5D4" w14:textId="77777777" w:rsidR="00D0030F" w:rsidRDefault="00D82DB2">
            <w:pPr>
              <w:pStyle w:val="TableParagraph"/>
              <w:spacing w:before="3"/>
              <w:ind w:left="383"/>
            </w:pPr>
            <w:r>
              <w:rPr>
                <w:rFonts w:ascii="Wingdings" w:hAnsi="Wingdings"/>
                <w:color w:val="538DD3"/>
                <w:sz w:val="40"/>
              </w:rPr>
              <w:t>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día</w:t>
            </w:r>
            <w:r>
              <w:rPr>
                <w:spacing w:val="-2"/>
              </w:rPr>
              <w:t xml:space="preserve"> </w:t>
            </w:r>
            <w:r>
              <w:t>hábiles</w:t>
            </w:r>
          </w:p>
          <w:p w14:paraId="5841EA01" w14:textId="77777777" w:rsidR="00D0030F" w:rsidRDefault="00D82DB2">
            <w:pPr>
              <w:pStyle w:val="TableParagraph"/>
              <w:ind w:left="297"/>
            </w:pPr>
            <w:r>
              <w:rPr>
                <w:rFonts w:ascii="Wingdings" w:hAnsi="Wingdings"/>
                <w:color w:val="FFC000"/>
                <w:spacing w:val="-1"/>
                <w:sz w:val="40"/>
              </w:rPr>
              <w:t></w:t>
            </w:r>
            <w:r>
              <w:rPr>
                <w:rFonts w:ascii="Times New Roman" w:hAnsi="Times New Roman"/>
                <w:color w:val="FFC000"/>
                <w:spacing w:val="-38"/>
                <w:sz w:val="40"/>
              </w:rPr>
              <w:t xml:space="preserve"> </w:t>
            </w:r>
            <w:r>
              <w:rPr>
                <w:spacing w:val="-1"/>
              </w:rPr>
              <w:t>2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días</w:t>
            </w:r>
            <w:r>
              <w:rPr>
                <w:spacing w:val="-2"/>
              </w:rPr>
              <w:t xml:space="preserve"> </w:t>
            </w:r>
            <w:r>
              <w:t>hábiles</w:t>
            </w:r>
          </w:p>
        </w:tc>
        <w:tc>
          <w:tcPr>
            <w:tcW w:w="1987" w:type="dxa"/>
          </w:tcPr>
          <w:p w14:paraId="73BB0918" w14:textId="77777777" w:rsidR="00D0030F" w:rsidRDefault="00D82DB2">
            <w:pPr>
              <w:pStyle w:val="TableParagraph"/>
              <w:spacing w:before="2"/>
              <w:ind w:left="437" w:right="386" w:hanging="36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>
              <w:rPr>
                <w:rFonts w:ascii="Times New Roman" w:hAnsi="Times New Roman"/>
                <w:color w:val="938953"/>
                <w:spacing w:val="-15"/>
                <w:sz w:val="28"/>
              </w:rPr>
              <w:t xml:space="preserve"> </w:t>
            </w:r>
            <w:r>
              <w:t>Acta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58"/>
              </w:rPr>
              <w:t xml:space="preserve"> </w:t>
            </w:r>
            <w:r>
              <w:t>Aprobación</w:t>
            </w:r>
          </w:p>
        </w:tc>
      </w:tr>
      <w:tr w:rsidR="00670AE7" w14:paraId="6AB9BCC6" w14:textId="77777777">
        <w:trPr>
          <w:trHeight w:val="1564"/>
        </w:trPr>
        <w:tc>
          <w:tcPr>
            <w:tcW w:w="572" w:type="dxa"/>
          </w:tcPr>
          <w:p w14:paraId="5FE8E0A5" w14:textId="1708C476" w:rsidR="00670AE7" w:rsidRDefault="00670AE7" w:rsidP="00670AE7">
            <w:pPr>
              <w:pStyle w:val="TableParagraph"/>
              <w:spacing w:before="2"/>
              <w:ind w:left="7"/>
              <w:jc w:val="center"/>
            </w:pPr>
            <w:r>
              <w:t>9</w:t>
            </w:r>
          </w:p>
        </w:tc>
        <w:tc>
          <w:tcPr>
            <w:tcW w:w="6375" w:type="dxa"/>
          </w:tcPr>
          <w:p w14:paraId="7B3CCDFF" w14:textId="3D387BFD" w:rsidR="00670AE7" w:rsidRDefault="002A790C" w:rsidP="002A790C">
            <w:pPr>
              <w:pStyle w:val="TableParagraph"/>
              <w:spacing w:before="2"/>
              <w:ind w:right="97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SOLICITAR ACOMPAÑAMIENTO EN EL PROCESO DE ELIMINACIÓN POR PARTE DE </w:t>
            </w:r>
            <w:r w:rsidR="00670AE7">
              <w:rPr>
                <w:rFonts w:ascii="Arial" w:hAnsi="Arial"/>
                <w:b/>
              </w:rPr>
              <w:t>LA</w:t>
            </w:r>
            <w:r w:rsidR="00670AE7">
              <w:rPr>
                <w:rFonts w:ascii="Arial" w:hAnsi="Arial"/>
                <w:b/>
                <w:spacing w:val="1"/>
              </w:rPr>
              <w:t xml:space="preserve"> </w:t>
            </w:r>
            <w:r w:rsidR="00670AE7">
              <w:rPr>
                <w:rFonts w:ascii="Arial" w:hAnsi="Arial"/>
                <w:b/>
              </w:rPr>
              <w:t>OFICINA</w:t>
            </w:r>
            <w:r w:rsidR="00670AE7">
              <w:rPr>
                <w:rFonts w:ascii="Arial" w:hAnsi="Arial"/>
                <w:b/>
                <w:spacing w:val="1"/>
              </w:rPr>
              <w:t xml:space="preserve"> </w:t>
            </w:r>
            <w:r w:rsidR="00670AE7">
              <w:rPr>
                <w:rFonts w:ascii="Arial" w:hAnsi="Arial"/>
                <w:b/>
              </w:rPr>
              <w:t>DE</w:t>
            </w:r>
            <w:r w:rsidR="00670AE7">
              <w:rPr>
                <w:rFonts w:ascii="Arial" w:hAnsi="Arial"/>
                <w:b/>
                <w:spacing w:val="1"/>
              </w:rPr>
              <w:t xml:space="preserve"> </w:t>
            </w:r>
            <w:r w:rsidR="00670AE7">
              <w:rPr>
                <w:rFonts w:ascii="Arial" w:hAnsi="Arial"/>
                <w:b/>
              </w:rPr>
              <w:t>CONTROL</w:t>
            </w:r>
            <w:r w:rsidR="00670AE7">
              <w:rPr>
                <w:rFonts w:ascii="Arial" w:hAnsi="Arial"/>
                <w:b/>
                <w:spacing w:val="1"/>
              </w:rPr>
              <w:t xml:space="preserve"> </w:t>
            </w:r>
          </w:p>
          <w:p w14:paraId="66B7B3CF" w14:textId="77777777" w:rsidR="00670AE7" w:rsidRDefault="00670AE7" w:rsidP="00670AE7">
            <w:pPr>
              <w:pStyle w:val="TableParagraph"/>
              <w:spacing w:before="10"/>
              <w:ind w:left="0"/>
              <w:rPr>
                <w:rFonts w:ascii="Times New Roman"/>
                <w:sz w:val="21"/>
              </w:rPr>
            </w:pPr>
          </w:p>
          <w:p w14:paraId="03FEF4C2" w14:textId="356CA0FA" w:rsidR="00670AE7" w:rsidRDefault="00670AE7" w:rsidP="00670AE7">
            <w:pPr>
              <w:pStyle w:val="TableParagraph"/>
              <w:spacing w:before="2"/>
              <w:rPr>
                <w:rFonts w:ascii="Arial"/>
                <w:b/>
              </w:rPr>
            </w:pPr>
            <w:r>
              <w:t>Remite comunicación oficial a la Oficina de Control Interno,</w:t>
            </w:r>
            <w:r>
              <w:rPr>
                <w:spacing w:val="1"/>
              </w:rPr>
              <w:t xml:space="preserve"> </w:t>
            </w:r>
            <w:r>
              <w:t xml:space="preserve">solicitando acompañamiento en el proceso de eliminación </w:t>
            </w:r>
            <w:r w:rsidR="007F751F">
              <w:t xml:space="preserve">con miras a garantizar la transparencia y adecuado proceso </w:t>
            </w:r>
            <w:r w:rsidR="004D6F9F">
              <w:t>de este</w:t>
            </w:r>
            <w:r w:rsidR="007F751F">
              <w:t>.</w:t>
            </w:r>
          </w:p>
        </w:tc>
        <w:tc>
          <w:tcPr>
            <w:tcW w:w="1685" w:type="dxa"/>
          </w:tcPr>
          <w:p w14:paraId="67006FA5" w14:textId="51DC43E3" w:rsidR="00670AE7" w:rsidRDefault="00670AE7" w:rsidP="00670AE7">
            <w:pPr>
              <w:pStyle w:val="TableParagraph"/>
              <w:spacing w:before="2"/>
              <w:ind w:left="297" w:right="284" w:hanging="2"/>
              <w:jc w:val="center"/>
            </w:pPr>
            <w:r>
              <w:t>Coordinador</w:t>
            </w:r>
            <w:r>
              <w:rPr>
                <w:spacing w:val="-59"/>
              </w:rPr>
              <w:t xml:space="preserve"> </w:t>
            </w:r>
            <w:r>
              <w:t>del Grupo</w:t>
            </w:r>
            <w:r>
              <w:rPr>
                <w:spacing w:val="1"/>
              </w:rPr>
              <w:t xml:space="preserve"> </w:t>
            </w:r>
            <w:r>
              <w:t>Gestión</w:t>
            </w:r>
            <w:r>
              <w:rPr>
                <w:spacing w:val="1"/>
              </w:rPr>
              <w:t xml:space="preserve"> </w:t>
            </w:r>
            <w:r>
              <w:t>Documental</w:t>
            </w:r>
          </w:p>
        </w:tc>
        <w:tc>
          <w:tcPr>
            <w:tcW w:w="2376" w:type="dxa"/>
          </w:tcPr>
          <w:p w14:paraId="0A253D8D" w14:textId="77777777" w:rsidR="00670AE7" w:rsidRDefault="00670AE7" w:rsidP="00670AE7">
            <w:pPr>
              <w:pStyle w:val="TableParagraph"/>
              <w:spacing w:before="2"/>
              <w:ind w:left="297"/>
            </w:pPr>
            <w:r>
              <w:rPr>
                <w:rFonts w:ascii="Wingdings" w:hAnsi="Wingdings"/>
                <w:color w:val="538DD3"/>
                <w:spacing w:val="-1"/>
                <w:sz w:val="40"/>
              </w:rPr>
              <w:t></w:t>
            </w:r>
            <w:r>
              <w:rPr>
                <w:rFonts w:ascii="Times New Roman" w:hAnsi="Times New Roman"/>
                <w:color w:val="538DD3"/>
                <w:spacing w:val="-37"/>
                <w:sz w:val="40"/>
              </w:rPr>
              <w:t xml:space="preserve"> </w:t>
            </w:r>
            <w:r>
              <w:rPr>
                <w:spacing w:val="-1"/>
              </w:rPr>
              <w:t>1</w:t>
            </w:r>
            <w:r>
              <w:t xml:space="preserve"> </w:t>
            </w:r>
            <w:r>
              <w:rPr>
                <w:spacing w:val="-1"/>
              </w:rPr>
              <w:t xml:space="preserve">días </w:t>
            </w:r>
            <w:r>
              <w:t>hábiles</w:t>
            </w:r>
          </w:p>
          <w:p w14:paraId="16C7FD7D" w14:textId="51B6F4C8" w:rsidR="00670AE7" w:rsidRDefault="00670AE7" w:rsidP="00670AE7">
            <w:pPr>
              <w:pStyle w:val="TableParagraph"/>
              <w:spacing w:before="3"/>
              <w:ind w:left="383"/>
              <w:rPr>
                <w:rFonts w:ascii="Wingdings" w:hAnsi="Wingdings"/>
                <w:color w:val="538DD3"/>
                <w:sz w:val="40"/>
              </w:rPr>
            </w:pPr>
            <w:r>
              <w:rPr>
                <w:rFonts w:ascii="Wingdings" w:hAnsi="Wingdings"/>
                <w:color w:val="FFC000"/>
                <w:spacing w:val="-1"/>
                <w:sz w:val="40"/>
              </w:rPr>
              <w:t></w:t>
            </w:r>
            <w:r>
              <w:rPr>
                <w:rFonts w:ascii="Times New Roman" w:hAnsi="Times New Roman"/>
                <w:color w:val="FFC000"/>
                <w:spacing w:val="-37"/>
                <w:sz w:val="40"/>
              </w:rPr>
              <w:t xml:space="preserve"> </w:t>
            </w:r>
            <w:r>
              <w:rPr>
                <w:spacing w:val="-1"/>
              </w:rPr>
              <w:t>2</w:t>
            </w:r>
            <w:r>
              <w:t xml:space="preserve"> </w:t>
            </w:r>
            <w:r>
              <w:rPr>
                <w:spacing w:val="-1"/>
              </w:rPr>
              <w:t xml:space="preserve">días </w:t>
            </w:r>
            <w:r>
              <w:t>hábiles</w:t>
            </w:r>
          </w:p>
        </w:tc>
        <w:tc>
          <w:tcPr>
            <w:tcW w:w="1987" w:type="dxa"/>
          </w:tcPr>
          <w:p w14:paraId="72D97D16" w14:textId="77777777" w:rsidR="00670AE7" w:rsidRDefault="00670AE7" w:rsidP="00670AE7">
            <w:pPr>
              <w:pStyle w:val="TableParagraph"/>
              <w:spacing w:before="2" w:line="310" w:lineRule="exact"/>
              <w:ind w:left="8"/>
              <w:jc w:val="center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</w:p>
          <w:p w14:paraId="11545125" w14:textId="1CA0AC6E" w:rsidR="00670AE7" w:rsidRDefault="00670AE7" w:rsidP="00670AE7">
            <w:pPr>
              <w:pStyle w:val="TableParagraph"/>
              <w:spacing w:before="2"/>
              <w:ind w:left="437" w:right="386" w:hanging="36"/>
              <w:rPr>
                <w:rFonts w:ascii="Wingdings" w:hAnsi="Wingdings"/>
                <w:color w:val="938953"/>
                <w:sz w:val="28"/>
              </w:rPr>
            </w:pPr>
            <w:r>
              <w:t>Comunicación</w:t>
            </w:r>
            <w:r>
              <w:rPr>
                <w:spacing w:val="-59"/>
              </w:rPr>
              <w:t xml:space="preserve"> </w:t>
            </w:r>
            <w:r>
              <w:t>Oficial</w:t>
            </w:r>
          </w:p>
        </w:tc>
      </w:tr>
    </w:tbl>
    <w:p w14:paraId="0E63B9CC" w14:textId="77777777" w:rsidR="00D0030F" w:rsidRDefault="00D0030F">
      <w:pPr>
        <w:sectPr w:rsidR="00D0030F" w:rsidSect="00C94AD6">
          <w:pgSz w:w="15840" w:h="12240" w:orient="landscape"/>
          <w:pgMar w:top="1780" w:right="1300" w:bottom="1360" w:left="1300" w:header="884" w:footer="1179" w:gutter="0"/>
          <w:cols w:space="720"/>
        </w:sectPr>
      </w:pPr>
    </w:p>
    <w:p w14:paraId="22DB7904" w14:textId="77777777" w:rsidR="00D0030F" w:rsidRDefault="00D0030F">
      <w:pPr>
        <w:pStyle w:val="Textoindependiente"/>
        <w:rPr>
          <w:rFonts w:ascii="Times New Roman"/>
          <w:sz w:val="20"/>
        </w:rPr>
      </w:pPr>
    </w:p>
    <w:p w14:paraId="58BE40E1" w14:textId="77777777" w:rsidR="00D0030F" w:rsidRDefault="00D0030F">
      <w:pPr>
        <w:pStyle w:val="Textoindependiente"/>
        <w:spacing w:before="1"/>
        <w:rPr>
          <w:rFonts w:ascii="Times New Roman"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6375"/>
        <w:gridCol w:w="1685"/>
        <w:gridCol w:w="2376"/>
        <w:gridCol w:w="1987"/>
      </w:tblGrid>
      <w:tr w:rsidR="00D0030F" w14:paraId="7DC2615D" w14:textId="77777777">
        <w:trPr>
          <w:trHeight w:val="2841"/>
        </w:trPr>
        <w:tc>
          <w:tcPr>
            <w:tcW w:w="572" w:type="dxa"/>
          </w:tcPr>
          <w:p w14:paraId="65B141F5" w14:textId="5C1A39CC" w:rsidR="007F751F" w:rsidRDefault="007F751F">
            <w:pPr>
              <w:pStyle w:val="TableParagraph"/>
              <w:ind w:left="0" w:right="213"/>
              <w:jc w:val="right"/>
            </w:pPr>
          </w:p>
          <w:p w14:paraId="15CBDAF2" w14:textId="6ED46846" w:rsidR="00D0030F" w:rsidRDefault="007F751F">
            <w:pPr>
              <w:pStyle w:val="TableParagraph"/>
              <w:ind w:left="0" w:right="213"/>
              <w:jc w:val="right"/>
            </w:pPr>
            <w:r>
              <w:t>10</w:t>
            </w:r>
          </w:p>
        </w:tc>
        <w:tc>
          <w:tcPr>
            <w:tcW w:w="6375" w:type="dxa"/>
          </w:tcPr>
          <w:p w14:paraId="489B3C46" w14:textId="08EE94B9" w:rsidR="00D0030F" w:rsidRDefault="00D82DB2">
            <w:pPr>
              <w:pStyle w:val="TableParagrap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PUBLICAR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INVENTARIO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 w:rsidR="004F3731">
              <w:rPr>
                <w:rFonts w:ascii="Arial" w:hAnsi="Arial"/>
                <w:b/>
                <w:spacing w:val="-5"/>
              </w:rPr>
              <w:t xml:space="preserve">DE ELIMINACIÓN </w:t>
            </w:r>
            <w:r w:rsidR="00670AE7">
              <w:rPr>
                <w:rFonts w:ascii="Arial" w:hAnsi="Arial"/>
                <w:b/>
                <w:spacing w:val="-5"/>
              </w:rPr>
              <w:t xml:space="preserve">EN LA </w:t>
            </w:r>
            <w:r>
              <w:rPr>
                <w:rFonts w:ascii="Arial" w:hAnsi="Arial"/>
                <w:b/>
              </w:rPr>
              <w:t>PÁGINA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WEB</w:t>
            </w:r>
            <w:r w:rsidR="00670AE7">
              <w:rPr>
                <w:rFonts w:ascii="Arial" w:hAnsi="Arial"/>
                <w:b/>
              </w:rPr>
              <w:t xml:space="preserve"> DEL MEN</w:t>
            </w:r>
          </w:p>
          <w:p w14:paraId="0664126A" w14:textId="77777777" w:rsidR="00D0030F" w:rsidRDefault="00D0030F">
            <w:pPr>
              <w:pStyle w:val="TableParagraph"/>
              <w:ind w:left="0"/>
              <w:rPr>
                <w:rFonts w:ascii="Times New Roman"/>
              </w:rPr>
            </w:pPr>
          </w:p>
          <w:p w14:paraId="48231CD6" w14:textId="265C5446" w:rsidR="00D0030F" w:rsidRDefault="00D82DB2" w:rsidP="003E515C">
            <w:pPr>
              <w:pStyle w:val="TableParagraph"/>
              <w:tabs>
                <w:tab w:val="left" w:pos="1191"/>
                <w:tab w:val="left" w:pos="2199"/>
                <w:tab w:val="left" w:pos="3845"/>
                <w:tab w:val="left" w:pos="4925"/>
                <w:tab w:val="left" w:pos="5935"/>
              </w:tabs>
              <w:ind w:right="93"/>
              <w:jc w:val="both"/>
            </w:pPr>
            <w:r>
              <w:t>Por</w:t>
            </w:r>
            <w:r>
              <w:rPr>
                <w:spacing w:val="14"/>
              </w:rPr>
              <w:t xml:space="preserve"> </w:t>
            </w:r>
            <w:r>
              <w:t>un</w:t>
            </w:r>
            <w:r>
              <w:rPr>
                <w:spacing w:val="11"/>
              </w:rPr>
              <w:t xml:space="preserve"> </w:t>
            </w:r>
            <w:r>
              <w:t>período</w:t>
            </w:r>
            <w:r w:rsidRPr="00030109">
              <w:t xml:space="preserve"> </w:t>
            </w:r>
            <w:r>
              <w:t>de</w:t>
            </w:r>
            <w:r w:rsidRPr="00030109">
              <w:t xml:space="preserve"> </w:t>
            </w:r>
            <w:r>
              <w:t>sesenta</w:t>
            </w:r>
            <w:r w:rsidRPr="00030109">
              <w:t xml:space="preserve"> </w:t>
            </w:r>
            <w:r>
              <w:t>(60)</w:t>
            </w:r>
            <w:r w:rsidRPr="00030109">
              <w:t xml:space="preserve"> </w:t>
            </w:r>
            <w:r>
              <w:t>días</w:t>
            </w:r>
            <w:r w:rsidRPr="00030109">
              <w:t xml:space="preserve"> </w:t>
            </w:r>
            <w:r w:rsidR="003E515C">
              <w:t xml:space="preserve">se </w:t>
            </w:r>
            <w:r w:rsidR="004D6F9F">
              <w:t xml:space="preserve">publicará </w:t>
            </w:r>
            <w:r w:rsidR="004D6F9F" w:rsidRPr="00030109">
              <w:t>en</w:t>
            </w:r>
            <w:r w:rsidRPr="00030109">
              <w:t xml:space="preserve"> </w:t>
            </w:r>
            <w:r>
              <w:t>la</w:t>
            </w:r>
            <w:r w:rsidRPr="00030109">
              <w:t xml:space="preserve"> </w:t>
            </w:r>
            <w:r>
              <w:t>página</w:t>
            </w:r>
            <w:r w:rsidRPr="00030109">
              <w:t xml:space="preserve"> </w:t>
            </w:r>
            <w:r>
              <w:t>web</w:t>
            </w:r>
            <w:r w:rsidRPr="00030109">
              <w:t xml:space="preserve"> </w:t>
            </w:r>
            <w:r w:rsidR="00667E40" w:rsidRPr="00030109">
              <w:t>de la</w:t>
            </w:r>
            <w:r w:rsidR="00030109">
              <w:t xml:space="preserve"> </w:t>
            </w:r>
            <w:r>
              <w:t>Entidad,</w:t>
            </w:r>
            <w:r w:rsidR="00030109">
              <w:t xml:space="preserve"> </w:t>
            </w:r>
            <w:r>
              <w:t>en</w:t>
            </w:r>
            <w:r w:rsidR="00030109">
              <w:t xml:space="preserve"> </w:t>
            </w:r>
            <w:r>
              <w:t>el</w:t>
            </w:r>
            <w:r w:rsidR="00030109">
              <w:t xml:space="preserve"> </w:t>
            </w:r>
            <w:r>
              <w:t>link</w:t>
            </w:r>
            <w:r w:rsidR="00030109">
              <w:t xml:space="preserve"> </w:t>
            </w:r>
            <w:r w:rsidR="00030109" w:rsidRPr="00030109">
              <w:t>de transparencia</w:t>
            </w:r>
            <w:r w:rsidR="00030109">
              <w:t xml:space="preserve"> </w:t>
            </w:r>
            <w:r w:rsidRPr="00030109">
              <w:t>y acceso</w:t>
            </w:r>
            <w:r w:rsidR="00030109">
              <w:t xml:space="preserve"> </w:t>
            </w:r>
            <w:r w:rsidRPr="00030109">
              <w:t>a</w:t>
            </w:r>
            <w:r w:rsidR="00030109">
              <w:t xml:space="preserve"> </w:t>
            </w:r>
            <w:r w:rsidR="00030109" w:rsidRPr="00030109">
              <w:t>información</w:t>
            </w:r>
            <w:r w:rsidR="00030109">
              <w:t xml:space="preserve"> </w:t>
            </w:r>
            <w:r w:rsidR="00030109" w:rsidRPr="00030109">
              <w:t>pública</w:t>
            </w:r>
            <w:r w:rsidR="003E515C">
              <w:t>,</w:t>
            </w:r>
            <w:r w:rsidRPr="00030109">
              <w:t xml:space="preserve"> </w:t>
            </w:r>
            <w:r>
              <w:t>el</w:t>
            </w:r>
            <w:r w:rsidRPr="00030109">
              <w:t xml:space="preserve"> </w:t>
            </w:r>
            <w:r>
              <w:t>inventario</w:t>
            </w:r>
            <w:r w:rsidRPr="00030109">
              <w:t xml:space="preserve"> </w:t>
            </w:r>
            <w:r>
              <w:t>de</w:t>
            </w:r>
            <w:r w:rsidRPr="00030109">
              <w:t xml:space="preserve"> </w:t>
            </w:r>
            <w:r>
              <w:t>los</w:t>
            </w:r>
            <w:r w:rsidRPr="00030109">
              <w:t xml:space="preserve"> </w:t>
            </w:r>
            <w:r w:rsidR="003E515C">
              <w:t>expedientes que han sido presentados ante el Comité y que han sido aprobados por esta instancia para su eliminación</w:t>
            </w:r>
            <w:r>
              <w:t>,</w:t>
            </w:r>
            <w:r>
              <w:rPr>
                <w:spacing w:val="49"/>
              </w:rPr>
              <w:t xml:space="preserve"> </w:t>
            </w:r>
            <w:r>
              <w:t>con</w:t>
            </w:r>
            <w:r>
              <w:rPr>
                <w:spacing w:val="49"/>
              </w:rPr>
              <w:t xml:space="preserve"> </w:t>
            </w:r>
            <w:r>
              <w:t>el</w:t>
            </w:r>
            <w:r>
              <w:rPr>
                <w:spacing w:val="49"/>
              </w:rPr>
              <w:t xml:space="preserve"> </w:t>
            </w:r>
            <w:r>
              <w:t>fin</w:t>
            </w:r>
            <w:r>
              <w:rPr>
                <w:spacing w:val="50"/>
              </w:rPr>
              <w:t xml:space="preserve"> </w:t>
            </w:r>
            <w:r>
              <w:t>de</w:t>
            </w:r>
            <w:r>
              <w:rPr>
                <w:spacing w:val="49"/>
              </w:rPr>
              <w:t xml:space="preserve"> </w:t>
            </w:r>
            <w:r>
              <w:t>que</w:t>
            </w:r>
            <w:r>
              <w:rPr>
                <w:spacing w:val="49"/>
              </w:rPr>
              <w:t xml:space="preserve"> </w:t>
            </w:r>
            <w:r>
              <w:t>los</w:t>
            </w:r>
            <w:r>
              <w:rPr>
                <w:spacing w:val="-58"/>
              </w:rPr>
              <w:t xml:space="preserve"> </w:t>
            </w:r>
            <w:r w:rsidR="003E515C">
              <w:rPr>
                <w:spacing w:val="-58"/>
              </w:rPr>
              <w:t xml:space="preserve">      </w:t>
            </w:r>
            <w:r>
              <w:t>ciudadanos envíen</w:t>
            </w:r>
            <w:r>
              <w:rPr>
                <w:spacing w:val="50"/>
              </w:rPr>
              <w:t xml:space="preserve"> </w:t>
            </w:r>
            <w:r>
              <w:t>sus</w:t>
            </w:r>
            <w:r>
              <w:rPr>
                <w:spacing w:val="48"/>
              </w:rPr>
              <w:t xml:space="preserve"> </w:t>
            </w:r>
            <w:r>
              <w:t>observaciones</w:t>
            </w:r>
            <w:r>
              <w:rPr>
                <w:spacing w:val="50"/>
              </w:rPr>
              <w:t xml:space="preserve"> </w:t>
            </w:r>
            <w:r>
              <w:t>sobre</w:t>
            </w:r>
            <w:r>
              <w:rPr>
                <w:spacing w:val="51"/>
              </w:rPr>
              <w:t xml:space="preserve"> </w:t>
            </w:r>
            <w:r>
              <w:t>este</w:t>
            </w:r>
            <w:r>
              <w:rPr>
                <w:spacing w:val="53"/>
              </w:rPr>
              <w:t xml:space="preserve"> </w:t>
            </w:r>
            <w:r>
              <w:t>proceso al</w:t>
            </w:r>
            <w:r w:rsidR="003E515C">
              <w:t xml:space="preserve"> </w:t>
            </w:r>
            <w:r>
              <w:rPr>
                <w:spacing w:val="-58"/>
              </w:rPr>
              <w:t xml:space="preserve"> </w:t>
            </w:r>
            <w:r>
              <w:t>Archivo</w:t>
            </w:r>
            <w:r>
              <w:rPr>
                <w:spacing w:val="-3"/>
              </w:rPr>
              <w:t xml:space="preserve"> </w:t>
            </w:r>
            <w:r>
              <w:t>General de</w:t>
            </w:r>
            <w:r>
              <w:rPr>
                <w:spacing w:val="-2"/>
              </w:rPr>
              <w:t xml:space="preserve"> </w:t>
            </w:r>
            <w:r>
              <w:t>la Nación.</w:t>
            </w:r>
          </w:p>
        </w:tc>
        <w:tc>
          <w:tcPr>
            <w:tcW w:w="1685" w:type="dxa"/>
          </w:tcPr>
          <w:p w14:paraId="06161DA7" w14:textId="77777777" w:rsidR="00D0030F" w:rsidRDefault="00D0030F">
            <w:pPr>
              <w:pStyle w:val="TableParagraph"/>
              <w:spacing w:before="10"/>
              <w:ind w:left="0"/>
              <w:rPr>
                <w:rFonts w:ascii="Times New Roman"/>
                <w:sz w:val="21"/>
              </w:rPr>
            </w:pPr>
          </w:p>
          <w:p w14:paraId="066236C8" w14:textId="77777777" w:rsidR="00D0030F" w:rsidRDefault="00D82DB2">
            <w:pPr>
              <w:pStyle w:val="TableParagraph"/>
              <w:ind w:left="124" w:right="116" w:firstLine="3"/>
              <w:jc w:val="center"/>
            </w:pPr>
            <w:r>
              <w:t>Coordinador –</w:t>
            </w:r>
            <w:r>
              <w:rPr>
                <w:spacing w:val="-58"/>
              </w:rPr>
              <w:t xml:space="preserve"> </w:t>
            </w:r>
            <w:r>
              <w:t>Grupo Gestión</w:t>
            </w:r>
            <w:r>
              <w:rPr>
                <w:spacing w:val="-59"/>
              </w:rPr>
              <w:t xml:space="preserve"> </w:t>
            </w:r>
            <w:r>
              <w:t>Documental</w:t>
            </w:r>
            <w:r>
              <w:rPr>
                <w:spacing w:val="1"/>
              </w:rPr>
              <w:t xml:space="preserve"> </w:t>
            </w:r>
            <w:r>
              <w:t>Asesor</w:t>
            </w:r>
            <w:r>
              <w:rPr>
                <w:spacing w:val="1"/>
              </w:rPr>
              <w:t xml:space="preserve"> </w:t>
            </w:r>
            <w:r>
              <w:t>Secretaria</w:t>
            </w:r>
            <w:r>
              <w:rPr>
                <w:spacing w:val="1"/>
              </w:rPr>
              <w:t xml:space="preserve"> </w:t>
            </w:r>
            <w:r>
              <w:t>General –</w:t>
            </w:r>
            <w:r>
              <w:rPr>
                <w:spacing w:val="1"/>
              </w:rPr>
              <w:t xml:space="preserve"> </w:t>
            </w:r>
            <w:r>
              <w:t>Unidad de</w:t>
            </w:r>
            <w:r>
              <w:rPr>
                <w:spacing w:val="1"/>
              </w:rPr>
              <w:t xml:space="preserve"> </w:t>
            </w:r>
            <w:r>
              <w:t>Atención al</w:t>
            </w:r>
            <w:r>
              <w:rPr>
                <w:spacing w:val="1"/>
              </w:rPr>
              <w:t xml:space="preserve"> </w:t>
            </w:r>
            <w:r>
              <w:t>Ciudadano</w:t>
            </w:r>
          </w:p>
          <w:p w14:paraId="197C5654" w14:textId="10DB5389" w:rsidR="00315896" w:rsidRDefault="00315896">
            <w:pPr>
              <w:pStyle w:val="TableParagraph"/>
              <w:ind w:left="124" w:right="116" w:firstLine="3"/>
              <w:jc w:val="center"/>
            </w:pPr>
            <w:r>
              <w:t>Funcionario Oficina de Control Interno</w:t>
            </w:r>
          </w:p>
        </w:tc>
        <w:tc>
          <w:tcPr>
            <w:tcW w:w="2376" w:type="dxa"/>
          </w:tcPr>
          <w:p w14:paraId="52089301" w14:textId="77777777" w:rsidR="00D0030F" w:rsidRDefault="00D82DB2">
            <w:pPr>
              <w:pStyle w:val="TableParagraph"/>
              <w:ind w:left="352"/>
            </w:pPr>
            <w:r>
              <w:rPr>
                <w:rFonts w:ascii="Wingdings" w:hAnsi="Wingdings"/>
                <w:color w:val="538DD3"/>
                <w:spacing w:val="-1"/>
                <w:sz w:val="40"/>
              </w:rPr>
              <w:t></w:t>
            </w:r>
            <w:r>
              <w:rPr>
                <w:rFonts w:ascii="Times New Roman" w:hAnsi="Times New Roman"/>
                <w:color w:val="538DD3"/>
                <w:spacing w:val="-38"/>
                <w:sz w:val="40"/>
              </w:rPr>
              <w:t xml:space="preserve"> </w:t>
            </w:r>
            <w:r>
              <w:rPr>
                <w:spacing w:val="-1"/>
              </w:rPr>
              <w:t>1</w:t>
            </w:r>
            <w:r>
              <w:t xml:space="preserve"> </w:t>
            </w:r>
            <w:r>
              <w:rPr>
                <w:spacing w:val="-1"/>
              </w:rPr>
              <w:t>día</w:t>
            </w:r>
            <w:r>
              <w:rPr>
                <w:spacing w:val="-2"/>
              </w:rPr>
              <w:t xml:space="preserve"> </w:t>
            </w:r>
            <w:r>
              <w:t>hábiles</w:t>
            </w:r>
          </w:p>
          <w:p w14:paraId="2DFC79F0" w14:textId="77777777" w:rsidR="00D0030F" w:rsidRDefault="00D82DB2">
            <w:pPr>
              <w:pStyle w:val="TableParagraph"/>
              <w:ind w:left="266"/>
            </w:pPr>
            <w:r>
              <w:rPr>
                <w:rFonts w:ascii="Wingdings" w:hAnsi="Wingdings"/>
                <w:color w:val="FFC000"/>
                <w:sz w:val="40"/>
              </w:rPr>
              <w:t></w:t>
            </w:r>
            <w:r>
              <w:t>60</w:t>
            </w:r>
            <w:r>
              <w:rPr>
                <w:spacing w:val="-2"/>
              </w:rPr>
              <w:t xml:space="preserve"> </w:t>
            </w:r>
            <w:r>
              <w:t>días hábiles</w:t>
            </w:r>
          </w:p>
        </w:tc>
        <w:tc>
          <w:tcPr>
            <w:tcW w:w="1987" w:type="dxa"/>
          </w:tcPr>
          <w:p w14:paraId="49DEA73B" w14:textId="77777777" w:rsidR="00D0030F" w:rsidRDefault="00D82DB2">
            <w:pPr>
              <w:pStyle w:val="TableParagraph"/>
              <w:ind w:left="295" w:right="280"/>
              <w:jc w:val="center"/>
            </w:pPr>
            <w:r>
              <w:rPr>
                <w:rFonts w:ascii="Wingdings" w:hAnsi="Wingdings"/>
                <w:color w:val="938953"/>
                <w:spacing w:val="-1"/>
                <w:sz w:val="28"/>
              </w:rPr>
              <w:t></w:t>
            </w:r>
            <w:r>
              <w:rPr>
                <w:rFonts w:ascii="Times New Roman" w:hAnsi="Times New Roman"/>
                <w:color w:val="938953"/>
                <w:spacing w:val="-1"/>
                <w:sz w:val="28"/>
              </w:rPr>
              <w:t xml:space="preserve"> </w:t>
            </w:r>
            <w:r>
              <w:rPr>
                <w:spacing w:val="-1"/>
              </w:rPr>
              <w:t>Formato</w:t>
            </w:r>
            <w:r>
              <w:rPr>
                <w:spacing w:val="-59"/>
              </w:rPr>
              <w:t xml:space="preserve"> </w:t>
            </w:r>
            <w:r>
              <w:t>único de</w:t>
            </w:r>
            <w:r>
              <w:rPr>
                <w:spacing w:val="1"/>
              </w:rPr>
              <w:t xml:space="preserve"> </w:t>
            </w:r>
            <w:r>
              <w:t>inventario</w:t>
            </w:r>
            <w:r>
              <w:rPr>
                <w:spacing w:val="1"/>
              </w:rPr>
              <w:t xml:space="preserve"> </w:t>
            </w:r>
            <w:r>
              <w:t>documental</w:t>
            </w:r>
          </w:p>
        </w:tc>
      </w:tr>
      <w:tr w:rsidR="00D0030F" w14:paraId="30281B04" w14:textId="77777777">
        <w:trPr>
          <w:trHeight w:val="1185"/>
        </w:trPr>
        <w:tc>
          <w:tcPr>
            <w:tcW w:w="572" w:type="dxa"/>
          </w:tcPr>
          <w:p w14:paraId="6D6832A5" w14:textId="6593C07A" w:rsidR="00D0030F" w:rsidRDefault="00D82DB2">
            <w:pPr>
              <w:pStyle w:val="TableParagraph"/>
              <w:ind w:left="0" w:right="151"/>
              <w:jc w:val="right"/>
            </w:pPr>
            <w:r>
              <w:t>1</w:t>
            </w:r>
            <w:r w:rsidR="00030109">
              <w:t>1</w:t>
            </w:r>
          </w:p>
        </w:tc>
        <w:tc>
          <w:tcPr>
            <w:tcW w:w="6375" w:type="dxa"/>
          </w:tcPr>
          <w:p w14:paraId="516BDEF9" w14:textId="56D7B517" w:rsidR="00D0030F" w:rsidRDefault="00D82DB2">
            <w:pPr>
              <w:pStyle w:val="TableParagraph"/>
              <w:spacing w:line="252" w:lineRule="exact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SOLICITAR</w:t>
            </w:r>
            <w:r>
              <w:rPr>
                <w:rFonts w:ascii="Arial"/>
                <w:b/>
                <w:spacing w:val="-7"/>
              </w:rPr>
              <w:t xml:space="preserve"> </w:t>
            </w:r>
            <w:r w:rsidR="008639DE">
              <w:rPr>
                <w:rFonts w:ascii="Arial"/>
                <w:b/>
                <w:spacing w:val="-7"/>
              </w:rPr>
              <w:t xml:space="preserve">EL </w:t>
            </w:r>
            <w:r w:rsidR="00C9618A">
              <w:rPr>
                <w:rFonts w:ascii="Arial"/>
                <w:b/>
                <w:spacing w:val="-7"/>
              </w:rPr>
              <w:t xml:space="preserve">ESPACIO PARA </w:t>
            </w:r>
            <w:r w:rsidR="001505F4">
              <w:rPr>
                <w:rFonts w:ascii="Arial"/>
                <w:b/>
                <w:spacing w:val="-7"/>
              </w:rPr>
              <w:t xml:space="preserve">LLEVAR A CABO </w:t>
            </w:r>
            <w:r w:rsidR="00C9618A">
              <w:rPr>
                <w:rFonts w:ascii="Arial"/>
                <w:b/>
                <w:spacing w:val="-7"/>
              </w:rPr>
              <w:t>LA ELIMINACI</w:t>
            </w:r>
            <w:r w:rsidR="00C9618A">
              <w:rPr>
                <w:rFonts w:ascii="Arial"/>
                <w:b/>
                <w:spacing w:val="-7"/>
              </w:rPr>
              <w:t>Ó</w:t>
            </w:r>
            <w:r w:rsidR="00C9618A">
              <w:rPr>
                <w:rFonts w:ascii="Arial"/>
                <w:b/>
                <w:spacing w:val="-7"/>
              </w:rPr>
              <w:t xml:space="preserve">N Y EL </w:t>
            </w:r>
            <w:r>
              <w:rPr>
                <w:rFonts w:ascii="Arial"/>
                <w:b/>
              </w:rPr>
              <w:t>TRASLADO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LA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DESTRUCTORA DE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PAPEL</w:t>
            </w:r>
          </w:p>
          <w:p w14:paraId="5A5E1EAC" w14:textId="77777777" w:rsidR="003E515C" w:rsidRDefault="003E515C">
            <w:pPr>
              <w:pStyle w:val="TableParagraph"/>
              <w:spacing w:line="252" w:lineRule="exact"/>
              <w:jc w:val="both"/>
              <w:rPr>
                <w:rFonts w:ascii="Arial"/>
                <w:b/>
              </w:rPr>
            </w:pPr>
          </w:p>
          <w:p w14:paraId="3255DA30" w14:textId="08EF887E" w:rsidR="00D0030F" w:rsidRDefault="00D82DB2">
            <w:pPr>
              <w:pStyle w:val="TableParagraph"/>
              <w:ind w:right="97"/>
              <w:jc w:val="both"/>
            </w:pPr>
            <w:r>
              <w:t xml:space="preserve">Solicitar al outsourcing </w:t>
            </w:r>
            <w:r w:rsidR="008639DE">
              <w:t xml:space="preserve">de gestión documental </w:t>
            </w:r>
            <w:r>
              <w:t>el traslado de la destructora de papel y</w:t>
            </w:r>
            <w:r>
              <w:rPr>
                <w:spacing w:val="1"/>
              </w:rPr>
              <w:t xml:space="preserve"> </w:t>
            </w:r>
            <w:r w:rsidR="008639DE">
              <w:rPr>
                <w:spacing w:val="1"/>
              </w:rPr>
              <w:t xml:space="preserve">la </w:t>
            </w:r>
            <w:r>
              <w:t>asignación de un espacio para realizar el proceso de picado</w:t>
            </w:r>
            <w:r w:rsidR="009B1669">
              <w:t xml:space="preserve"> </w:t>
            </w:r>
            <w:r w:rsidR="008639DE">
              <w:t>de</w:t>
            </w:r>
            <w:r w:rsidR="009B1669">
              <w:t xml:space="preserve"> aquellos expedientes que se encuentran en soporte físico papel</w:t>
            </w:r>
          </w:p>
        </w:tc>
        <w:tc>
          <w:tcPr>
            <w:tcW w:w="1685" w:type="dxa"/>
          </w:tcPr>
          <w:p w14:paraId="22A03436" w14:textId="77777777" w:rsidR="00D0030F" w:rsidRDefault="00D82DB2">
            <w:pPr>
              <w:pStyle w:val="TableParagraph"/>
              <w:ind w:left="218" w:right="205" w:hanging="5"/>
              <w:jc w:val="center"/>
            </w:pPr>
            <w:r>
              <w:t>Coordinador</w:t>
            </w:r>
            <w:r>
              <w:rPr>
                <w:spacing w:val="-59"/>
              </w:rPr>
              <w:t xml:space="preserve"> </w:t>
            </w:r>
            <w:r>
              <w:t>del Grupo</w:t>
            </w:r>
            <w:r>
              <w:rPr>
                <w:spacing w:val="1"/>
              </w:rPr>
              <w:t xml:space="preserve"> </w:t>
            </w:r>
            <w:r>
              <w:t>Gestión</w:t>
            </w:r>
            <w:r>
              <w:rPr>
                <w:spacing w:val="1"/>
              </w:rPr>
              <w:t xml:space="preserve"> </w:t>
            </w:r>
            <w:r>
              <w:t>Documental-</w:t>
            </w:r>
          </w:p>
        </w:tc>
        <w:tc>
          <w:tcPr>
            <w:tcW w:w="2376" w:type="dxa"/>
          </w:tcPr>
          <w:p w14:paraId="76FFCE1C" w14:textId="77777777" w:rsidR="00D0030F" w:rsidRDefault="00D82DB2">
            <w:pPr>
              <w:pStyle w:val="TableParagraph"/>
              <w:spacing w:before="1"/>
              <w:ind w:left="297"/>
            </w:pPr>
            <w:r>
              <w:rPr>
                <w:rFonts w:ascii="Wingdings" w:hAnsi="Wingdings"/>
                <w:color w:val="538DD3"/>
                <w:spacing w:val="-1"/>
                <w:sz w:val="40"/>
              </w:rPr>
              <w:t></w:t>
            </w:r>
            <w:r>
              <w:rPr>
                <w:rFonts w:ascii="Times New Roman" w:hAnsi="Times New Roman"/>
                <w:color w:val="538DD3"/>
                <w:spacing w:val="-37"/>
                <w:sz w:val="40"/>
              </w:rPr>
              <w:t xml:space="preserve"> </w:t>
            </w:r>
            <w:r>
              <w:rPr>
                <w:spacing w:val="-1"/>
              </w:rPr>
              <w:t>1</w:t>
            </w:r>
            <w:r>
              <w:t xml:space="preserve"> </w:t>
            </w:r>
            <w:r>
              <w:rPr>
                <w:spacing w:val="-1"/>
              </w:rPr>
              <w:t xml:space="preserve">días </w:t>
            </w:r>
            <w:r>
              <w:t>hábiles</w:t>
            </w:r>
          </w:p>
          <w:p w14:paraId="4E9307D9" w14:textId="77777777" w:rsidR="00D0030F" w:rsidRDefault="00D82DB2">
            <w:pPr>
              <w:pStyle w:val="TableParagraph"/>
              <w:ind w:left="297"/>
            </w:pPr>
            <w:r>
              <w:rPr>
                <w:rFonts w:ascii="Wingdings" w:hAnsi="Wingdings"/>
                <w:color w:val="FFC000"/>
                <w:spacing w:val="-1"/>
                <w:sz w:val="40"/>
              </w:rPr>
              <w:t></w:t>
            </w:r>
            <w:r>
              <w:rPr>
                <w:rFonts w:ascii="Times New Roman" w:hAnsi="Times New Roman"/>
                <w:color w:val="FFC000"/>
                <w:spacing w:val="-37"/>
                <w:sz w:val="40"/>
              </w:rPr>
              <w:t xml:space="preserve"> </w:t>
            </w:r>
            <w:r>
              <w:rPr>
                <w:spacing w:val="-1"/>
              </w:rPr>
              <w:t>2</w:t>
            </w:r>
            <w:r>
              <w:t xml:space="preserve"> </w:t>
            </w:r>
            <w:r>
              <w:rPr>
                <w:spacing w:val="-1"/>
              </w:rPr>
              <w:t xml:space="preserve">días </w:t>
            </w:r>
            <w:r>
              <w:t>hábiles</w:t>
            </w:r>
          </w:p>
        </w:tc>
        <w:tc>
          <w:tcPr>
            <w:tcW w:w="1987" w:type="dxa"/>
          </w:tcPr>
          <w:p w14:paraId="79A0FD73" w14:textId="77777777" w:rsidR="00D0030F" w:rsidRDefault="00D82DB2">
            <w:pPr>
              <w:pStyle w:val="TableParagraph"/>
              <w:ind w:left="686" w:right="333" w:hanging="329"/>
            </w:pPr>
            <w:r>
              <w:rPr>
                <w:rFonts w:ascii="Wingdings" w:hAnsi="Wingdings"/>
                <w:color w:val="938953"/>
                <w:spacing w:val="-1"/>
                <w:sz w:val="28"/>
              </w:rPr>
              <w:t></w:t>
            </w:r>
            <w:r>
              <w:rPr>
                <w:rFonts w:ascii="Times New Roman" w:hAnsi="Times New Roman"/>
                <w:color w:val="938953"/>
                <w:spacing w:val="-1"/>
                <w:sz w:val="28"/>
              </w:rPr>
              <w:t xml:space="preserve"> </w:t>
            </w:r>
            <w:r>
              <w:rPr>
                <w:spacing w:val="-1"/>
              </w:rPr>
              <w:t>Solicitud</w:t>
            </w:r>
            <w:r>
              <w:rPr>
                <w:spacing w:val="-59"/>
              </w:rPr>
              <w:t xml:space="preserve"> </w:t>
            </w:r>
            <w:r>
              <w:t>formal</w:t>
            </w:r>
          </w:p>
        </w:tc>
      </w:tr>
    </w:tbl>
    <w:p w14:paraId="0DA13436" w14:textId="77777777" w:rsidR="00D0030F" w:rsidRDefault="00D0030F">
      <w:pPr>
        <w:sectPr w:rsidR="00D0030F" w:rsidSect="00C94AD6">
          <w:pgSz w:w="15840" w:h="12240" w:orient="landscape"/>
          <w:pgMar w:top="1780" w:right="1300" w:bottom="1360" w:left="1300" w:header="884" w:footer="1179" w:gutter="0"/>
          <w:cols w:space="720"/>
        </w:sectPr>
      </w:pPr>
    </w:p>
    <w:p w14:paraId="7C5CA13A" w14:textId="77777777" w:rsidR="00D0030F" w:rsidRDefault="00D0030F">
      <w:pPr>
        <w:pStyle w:val="Textoindependiente"/>
        <w:rPr>
          <w:rFonts w:ascii="Times New Roman"/>
          <w:sz w:val="20"/>
        </w:rPr>
      </w:pPr>
    </w:p>
    <w:p w14:paraId="08A23552" w14:textId="77777777" w:rsidR="00D0030F" w:rsidRDefault="00D0030F">
      <w:pPr>
        <w:pStyle w:val="Textoindependiente"/>
        <w:spacing w:before="1"/>
        <w:rPr>
          <w:rFonts w:ascii="Times New Roman"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6375"/>
        <w:gridCol w:w="1685"/>
        <w:gridCol w:w="2376"/>
        <w:gridCol w:w="1987"/>
      </w:tblGrid>
      <w:tr w:rsidR="00D0030F" w14:paraId="6560F257" w14:textId="77777777">
        <w:trPr>
          <w:trHeight w:val="1393"/>
        </w:trPr>
        <w:tc>
          <w:tcPr>
            <w:tcW w:w="572" w:type="dxa"/>
          </w:tcPr>
          <w:p w14:paraId="51E43905" w14:textId="2C4C7841" w:rsidR="00D0030F" w:rsidRDefault="00D82DB2">
            <w:pPr>
              <w:pStyle w:val="TableParagraph"/>
              <w:ind w:left="87" w:right="78"/>
              <w:jc w:val="center"/>
            </w:pPr>
            <w:r>
              <w:t>1</w:t>
            </w:r>
            <w:r w:rsidR="00030109">
              <w:t>2</w:t>
            </w:r>
          </w:p>
        </w:tc>
        <w:tc>
          <w:tcPr>
            <w:tcW w:w="6375" w:type="dxa"/>
          </w:tcPr>
          <w:p w14:paraId="3B6C516E" w14:textId="7555C012" w:rsidR="00D0030F" w:rsidRDefault="00D82DB2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TRASLADAR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LOS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EXPEDIENTES</w:t>
            </w:r>
            <w:r w:rsidR="00695FBF">
              <w:rPr>
                <w:rFonts w:ascii="Arial"/>
                <w:b/>
              </w:rPr>
              <w:t xml:space="preserve"> AL SITIO ASIGNADO PARA LA ELIMINACI</w:t>
            </w:r>
            <w:r w:rsidR="00695FBF">
              <w:rPr>
                <w:rFonts w:ascii="Arial"/>
                <w:b/>
              </w:rPr>
              <w:t>Ó</w:t>
            </w:r>
            <w:r w:rsidR="00695FBF">
              <w:rPr>
                <w:rFonts w:ascii="Arial"/>
                <w:b/>
              </w:rPr>
              <w:t>N</w:t>
            </w:r>
          </w:p>
          <w:p w14:paraId="457CAFEB" w14:textId="77777777" w:rsidR="00D0030F" w:rsidRDefault="00D0030F">
            <w:pPr>
              <w:pStyle w:val="TableParagraph"/>
              <w:ind w:left="0"/>
              <w:rPr>
                <w:rFonts w:ascii="Times New Roman"/>
              </w:rPr>
            </w:pPr>
          </w:p>
          <w:p w14:paraId="5B75A4BC" w14:textId="7E51BB0D" w:rsidR="00D0030F" w:rsidRDefault="00D82DB2">
            <w:pPr>
              <w:pStyle w:val="TableParagraph"/>
              <w:ind w:right="91"/>
            </w:pPr>
            <w:r>
              <w:t>Traslada</w:t>
            </w:r>
            <w:r>
              <w:rPr>
                <w:spacing w:val="22"/>
              </w:rPr>
              <w:t xml:space="preserve"> </w:t>
            </w:r>
            <w:r>
              <w:t>los</w:t>
            </w:r>
            <w:r>
              <w:rPr>
                <w:spacing w:val="23"/>
              </w:rPr>
              <w:t xml:space="preserve"> </w:t>
            </w:r>
            <w:r>
              <w:t>expedientes</w:t>
            </w:r>
            <w:r>
              <w:rPr>
                <w:spacing w:val="22"/>
              </w:rPr>
              <w:t xml:space="preserve"> </w:t>
            </w:r>
            <w:r w:rsidR="00695FBF">
              <w:rPr>
                <w:spacing w:val="23"/>
              </w:rPr>
              <w:t xml:space="preserve">al espacio </w:t>
            </w:r>
            <w:r>
              <w:t>asignad</w:t>
            </w:r>
            <w:r w:rsidR="00695FBF">
              <w:t xml:space="preserve">o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 w:rsidR="00695FBF">
              <w:rPr>
                <w:spacing w:val="-1"/>
              </w:rPr>
              <w:t>llevar a cabo el proceso de picado</w:t>
            </w:r>
            <w:r w:rsidR="00B165EF">
              <w:rPr>
                <w:spacing w:val="-1"/>
              </w:rPr>
              <w:t>, este proceso se llevará a cabo en presencia de un funcionario de la Oficina de Control interno.</w:t>
            </w:r>
            <w:r w:rsidR="0097643F">
              <w:t xml:space="preserve">  </w:t>
            </w:r>
          </w:p>
        </w:tc>
        <w:tc>
          <w:tcPr>
            <w:tcW w:w="1685" w:type="dxa"/>
          </w:tcPr>
          <w:p w14:paraId="39F30C8F" w14:textId="77777777" w:rsidR="00D0030F" w:rsidRDefault="00D82DB2">
            <w:pPr>
              <w:pStyle w:val="TableParagraph"/>
              <w:ind w:left="124" w:right="116" w:firstLine="3"/>
              <w:jc w:val="center"/>
            </w:pPr>
            <w:r>
              <w:t>Coordinador –</w:t>
            </w:r>
            <w:r>
              <w:rPr>
                <w:spacing w:val="-58"/>
              </w:rPr>
              <w:t xml:space="preserve"> </w:t>
            </w:r>
            <w:r>
              <w:t>Grupo Gestión</w:t>
            </w:r>
            <w:r>
              <w:rPr>
                <w:spacing w:val="-59"/>
              </w:rPr>
              <w:t xml:space="preserve"> </w:t>
            </w:r>
            <w:r>
              <w:t>Documental</w:t>
            </w:r>
          </w:p>
          <w:p w14:paraId="41E9B134" w14:textId="77777777" w:rsidR="00315896" w:rsidRDefault="00315896">
            <w:pPr>
              <w:pStyle w:val="TableParagraph"/>
              <w:ind w:left="124" w:right="116" w:firstLine="3"/>
              <w:jc w:val="center"/>
            </w:pPr>
            <w:r>
              <w:t>Funcionario Oficina de Control Interno</w:t>
            </w:r>
          </w:p>
          <w:p w14:paraId="4B3D9C62" w14:textId="46AA1066" w:rsidR="00F72A42" w:rsidRDefault="00F72A42" w:rsidP="00222005">
            <w:pPr>
              <w:pStyle w:val="TableParagraph"/>
              <w:ind w:left="186" w:right="175"/>
              <w:jc w:val="center"/>
            </w:pPr>
            <w:r>
              <w:t>Técnico de la</w:t>
            </w:r>
            <w:r>
              <w:rPr>
                <w:spacing w:val="-59"/>
              </w:rPr>
              <w:t xml:space="preserve"> </w:t>
            </w:r>
            <w:r>
              <w:t>empresa</w:t>
            </w:r>
            <w:r>
              <w:rPr>
                <w:spacing w:val="1"/>
              </w:rPr>
              <w:t xml:space="preserve"> </w:t>
            </w:r>
            <w:r>
              <w:t>contratada</w:t>
            </w:r>
          </w:p>
        </w:tc>
        <w:tc>
          <w:tcPr>
            <w:tcW w:w="2376" w:type="dxa"/>
          </w:tcPr>
          <w:p w14:paraId="15A53E83" w14:textId="77777777" w:rsidR="00D0030F" w:rsidRDefault="00D82DB2">
            <w:pPr>
              <w:pStyle w:val="TableParagraph"/>
              <w:ind w:left="219" w:right="213"/>
              <w:jc w:val="center"/>
            </w:pPr>
            <w:r>
              <w:rPr>
                <w:rFonts w:ascii="Wingdings" w:hAnsi="Wingdings"/>
                <w:color w:val="538DD3"/>
                <w:sz w:val="40"/>
              </w:rPr>
              <w:t>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días hábiles</w:t>
            </w:r>
          </w:p>
          <w:p w14:paraId="7F5BD212" w14:textId="77777777" w:rsidR="00D0030F" w:rsidRDefault="00D82DB2">
            <w:pPr>
              <w:pStyle w:val="TableParagraph"/>
              <w:spacing w:line="444" w:lineRule="exact"/>
              <w:ind w:left="219" w:right="213"/>
              <w:jc w:val="center"/>
            </w:pPr>
            <w:r>
              <w:rPr>
                <w:rFonts w:ascii="Wingdings" w:hAnsi="Wingdings"/>
                <w:color w:val="FFC000"/>
                <w:sz w:val="40"/>
              </w:rPr>
              <w:t></w:t>
            </w:r>
            <w:r>
              <w:t>2</w:t>
            </w:r>
            <w:r>
              <w:rPr>
                <w:spacing w:val="-3"/>
              </w:rPr>
              <w:t xml:space="preserve"> </w:t>
            </w:r>
            <w:r>
              <w:t>días hábiles</w:t>
            </w:r>
          </w:p>
          <w:p w14:paraId="0096FC5F" w14:textId="77777777" w:rsidR="00D0030F" w:rsidRDefault="00D82DB2">
            <w:pPr>
              <w:pStyle w:val="TableParagraph"/>
              <w:spacing w:line="252" w:lineRule="exact"/>
              <w:ind w:left="170" w:right="160" w:hanging="3"/>
              <w:jc w:val="center"/>
            </w:pPr>
            <w:r>
              <w:t>dependiendo del</w:t>
            </w:r>
            <w:r>
              <w:rPr>
                <w:spacing w:val="1"/>
              </w:rPr>
              <w:t xml:space="preserve"> </w:t>
            </w:r>
            <w:r>
              <w:t>volumen</w:t>
            </w:r>
            <w:r>
              <w:rPr>
                <w:spacing w:val="-11"/>
              </w:rPr>
              <w:t xml:space="preserve"> </w:t>
            </w:r>
            <w:r>
              <w:t>documental</w:t>
            </w:r>
          </w:p>
        </w:tc>
        <w:tc>
          <w:tcPr>
            <w:tcW w:w="1987" w:type="dxa"/>
          </w:tcPr>
          <w:p w14:paraId="3B5C777E" w14:textId="77777777" w:rsidR="00D0030F" w:rsidRDefault="00D82DB2">
            <w:pPr>
              <w:pStyle w:val="TableParagraph"/>
              <w:spacing w:before="252"/>
              <w:ind w:left="590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>
              <w:rPr>
                <w:rFonts w:ascii="Times New Roman" w:hAnsi="Times New Roman"/>
                <w:color w:val="938953"/>
                <w:spacing w:val="-8"/>
                <w:sz w:val="28"/>
              </w:rPr>
              <w:t xml:space="preserve"> </w:t>
            </w:r>
            <w:r>
              <w:t>N/A</w:t>
            </w:r>
          </w:p>
        </w:tc>
      </w:tr>
      <w:tr w:rsidR="00D0030F" w14:paraId="57F7C74E" w14:textId="77777777">
        <w:trPr>
          <w:trHeight w:val="1394"/>
        </w:trPr>
        <w:tc>
          <w:tcPr>
            <w:tcW w:w="572" w:type="dxa"/>
          </w:tcPr>
          <w:p w14:paraId="533DE98B" w14:textId="10345444" w:rsidR="00D0030F" w:rsidRDefault="00D82DB2">
            <w:pPr>
              <w:pStyle w:val="TableParagraph"/>
              <w:ind w:left="87" w:right="78"/>
              <w:jc w:val="center"/>
            </w:pPr>
            <w:r>
              <w:t>1</w:t>
            </w:r>
            <w:r w:rsidR="00030109">
              <w:t>3</w:t>
            </w:r>
          </w:p>
        </w:tc>
        <w:tc>
          <w:tcPr>
            <w:tcW w:w="6375" w:type="dxa"/>
          </w:tcPr>
          <w:p w14:paraId="09354F98" w14:textId="5EBC3E1E" w:rsidR="00D0030F" w:rsidRDefault="00D82DB2">
            <w:pPr>
              <w:pStyle w:val="TableParagraph"/>
              <w:spacing w:line="253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REALIZAR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EL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PROCESO DE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PICADO</w:t>
            </w:r>
            <w:r w:rsidR="00910075">
              <w:rPr>
                <w:rFonts w:ascii="Arial"/>
                <w:b/>
              </w:rPr>
              <w:t xml:space="preserve"> DE LOS EXPEDIENTES</w:t>
            </w:r>
          </w:p>
          <w:p w14:paraId="5D3B2261" w14:textId="3BA01194" w:rsidR="00D0030F" w:rsidRDefault="00D82DB2">
            <w:pPr>
              <w:pStyle w:val="TableParagraph"/>
              <w:ind w:right="92"/>
            </w:pPr>
            <w:r>
              <w:rPr>
                <w:spacing w:val="-1"/>
              </w:rPr>
              <w:t>Realizar</w:t>
            </w:r>
            <w:r>
              <w:rPr>
                <w:spacing w:val="-13"/>
              </w:rPr>
              <w:t xml:space="preserve"> </w:t>
            </w:r>
            <w:r>
              <w:t>el</w:t>
            </w:r>
            <w:r>
              <w:rPr>
                <w:spacing w:val="-15"/>
              </w:rPr>
              <w:t xml:space="preserve"> </w:t>
            </w:r>
            <w:r>
              <w:t>proceso</w:t>
            </w:r>
            <w:r>
              <w:rPr>
                <w:spacing w:val="-17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picado,</w:t>
            </w:r>
            <w:r>
              <w:rPr>
                <w:spacing w:val="-13"/>
              </w:rPr>
              <w:t xml:space="preserve"> </w:t>
            </w:r>
            <w:r>
              <w:t>dejando</w:t>
            </w:r>
            <w:r>
              <w:rPr>
                <w:spacing w:val="-17"/>
              </w:rPr>
              <w:t xml:space="preserve"> </w:t>
            </w:r>
            <w:r>
              <w:t>como</w:t>
            </w:r>
            <w:r>
              <w:rPr>
                <w:spacing w:val="-16"/>
              </w:rPr>
              <w:t xml:space="preserve"> </w:t>
            </w:r>
            <w:r>
              <w:t>evidencia</w:t>
            </w:r>
            <w:r>
              <w:rPr>
                <w:spacing w:val="-14"/>
              </w:rPr>
              <w:t xml:space="preserve"> </w:t>
            </w:r>
            <w:r>
              <w:t>un</w:t>
            </w:r>
            <w:r>
              <w:rPr>
                <w:spacing w:val="-14"/>
              </w:rPr>
              <w:t xml:space="preserve"> </w:t>
            </w:r>
            <w:r>
              <w:t>video</w:t>
            </w:r>
            <w:r>
              <w:rPr>
                <w:spacing w:val="-58"/>
              </w:rPr>
              <w:t xml:space="preserve"> </w:t>
            </w:r>
            <w:r>
              <w:t>del proceso</w:t>
            </w:r>
            <w:r>
              <w:rPr>
                <w:spacing w:val="-2"/>
              </w:rPr>
              <w:t xml:space="preserve"> </w:t>
            </w:r>
            <w:r>
              <w:t>realizado</w:t>
            </w:r>
            <w:r w:rsidR="00910075">
              <w:t xml:space="preserve"> y contando con la presencia de </w:t>
            </w:r>
            <w:r w:rsidR="00910075">
              <w:rPr>
                <w:spacing w:val="-1"/>
              </w:rPr>
              <w:t>un funcionario de la Oficina de Control interno</w:t>
            </w:r>
          </w:p>
        </w:tc>
        <w:tc>
          <w:tcPr>
            <w:tcW w:w="1685" w:type="dxa"/>
          </w:tcPr>
          <w:p w14:paraId="39A1E1E2" w14:textId="77777777" w:rsidR="00D0030F" w:rsidRDefault="00D82DB2">
            <w:pPr>
              <w:pStyle w:val="TableParagraph"/>
              <w:ind w:left="124" w:right="116" w:firstLine="3"/>
              <w:jc w:val="center"/>
            </w:pPr>
            <w:r>
              <w:t>Coordinador –</w:t>
            </w:r>
            <w:r>
              <w:rPr>
                <w:spacing w:val="-58"/>
              </w:rPr>
              <w:t xml:space="preserve"> </w:t>
            </w:r>
            <w:r>
              <w:t>Grupo Gestión</w:t>
            </w:r>
            <w:r>
              <w:rPr>
                <w:spacing w:val="-59"/>
              </w:rPr>
              <w:t xml:space="preserve"> </w:t>
            </w:r>
            <w:r>
              <w:t>Documental</w:t>
            </w:r>
          </w:p>
          <w:p w14:paraId="7EFC1CA4" w14:textId="77777777" w:rsidR="00315896" w:rsidRDefault="00315896">
            <w:pPr>
              <w:pStyle w:val="TableParagraph"/>
              <w:ind w:left="124" w:right="116" w:firstLine="3"/>
              <w:jc w:val="center"/>
            </w:pPr>
            <w:r>
              <w:t>Funcionario Oficina de Control Interno</w:t>
            </w:r>
          </w:p>
          <w:p w14:paraId="40A2CADD" w14:textId="6A7AFF6D" w:rsidR="00F72A42" w:rsidRDefault="00F72A42" w:rsidP="00222005">
            <w:pPr>
              <w:pStyle w:val="TableParagraph"/>
              <w:ind w:left="186" w:right="175"/>
              <w:jc w:val="center"/>
            </w:pPr>
            <w:r>
              <w:t>Técnico de la</w:t>
            </w:r>
            <w:r>
              <w:rPr>
                <w:spacing w:val="-59"/>
              </w:rPr>
              <w:t xml:space="preserve"> </w:t>
            </w:r>
            <w:r>
              <w:t>empresa</w:t>
            </w:r>
            <w:r>
              <w:rPr>
                <w:spacing w:val="1"/>
              </w:rPr>
              <w:t xml:space="preserve"> </w:t>
            </w:r>
            <w:r>
              <w:t>contratada</w:t>
            </w:r>
          </w:p>
        </w:tc>
        <w:tc>
          <w:tcPr>
            <w:tcW w:w="2376" w:type="dxa"/>
          </w:tcPr>
          <w:p w14:paraId="404D6224" w14:textId="77777777" w:rsidR="00D0030F" w:rsidRDefault="00D82DB2">
            <w:pPr>
              <w:pStyle w:val="TableParagraph"/>
              <w:spacing w:before="1"/>
              <w:ind w:left="217" w:right="213"/>
              <w:jc w:val="center"/>
            </w:pPr>
            <w:r>
              <w:rPr>
                <w:rFonts w:ascii="Wingdings" w:hAnsi="Wingdings"/>
                <w:color w:val="538DD3"/>
                <w:spacing w:val="-1"/>
                <w:sz w:val="40"/>
              </w:rPr>
              <w:t></w:t>
            </w:r>
            <w:r>
              <w:rPr>
                <w:rFonts w:ascii="Times New Roman" w:hAnsi="Times New Roman"/>
                <w:color w:val="538DD3"/>
                <w:spacing w:val="-37"/>
                <w:sz w:val="40"/>
              </w:rPr>
              <w:t xml:space="preserve"> </w:t>
            </w:r>
            <w:r>
              <w:rPr>
                <w:spacing w:val="-1"/>
              </w:rPr>
              <w:t>1</w:t>
            </w:r>
            <w:r>
              <w:t xml:space="preserve"> </w:t>
            </w:r>
            <w:r>
              <w:rPr>
                <w:spacing w:val="-1"/>
              </w:rPr>
              <w:t xml:space="preserve">días </w:t>
            </w:r>
            <w:r>
              <w:t>hábiles</w:t>
            </w:r>
          </w:p>
          <w:p w14:paraId="73BAE175" w14:textId="77777777" w:rsidR="00D0030F" w:rsidRDefault="00D82DB2">
            <w:pPr>
              <w:pStyle w:val="TableParagraph"/>
              <w:spacing w:line="444" w:lineRule="exact"/>
              <w:ind w:left="217" w:right="213"/>
              <w:jc w:val="center"/>
            </w:pPr>
            <w:r>
              <w:rPr>
                <w:rFonts w:ascii="Wingdings" w:hAnsi="Wingdings"/>
                <w:color w:val="FFC000"/>
                <w:spacing w:val="-1"/>
                <w:sz w:val="40"/>
              </w:rPr>
              <w:t></w:t>
            </w:r>
            <w:r>
              <w:rPr>
                <w:rFonts w:ascii="Times New Roman" w:hAnsi="Times New Roman"/>
                <w:color w:val="FFC000"/>
                <w:spacing w:val="-37"/>
                <w:sz w:val="40"/>
              </w:rPr>
              <w:t xml:space="preserve"> </w:t>
            </w:r>
            <w:r>
              <w:rPr>
                <w:spacing w:val="-1"/>
              </w:rPr>
              <w:t>2</w:t>
            </w:r>
            <w:r>
              <w:t xml:space="preserve"> </w:t>
            </w:r>
            <w:r>
              <w:rPr>
                <w:spacing w:val="-1"/>
              </w:rPr>
              <w:t xml:space="preserve">días </w:t>
            </w:r>
            <w:r>
              <w:t>hábiles</w:t>
            </w:r>
          </w:p>
          <w:p w14:paraId="6368324C" w14:textId="77777777" w:rsidR="00D0030F" w:rsidRDefault="00D82DB2">
            <w:pPr>
              <w:pStyle w:val="TableParagraph"/>
              <w:spacing w:line="252" w:lineRule="exact"/>
              <w:ind w:left="170" w:right="160" w:hanging="3"/>
              <w:jc w:val="center"/>
            </w:pPr>
            <w:r>
              <w:t>dependiendo del</w:t>
            </w:r>
            <w:r>
              <w:rPr>
                <w:spacing w:val="1"/>
              </w:rPr>
              <w:t xml:space="preserve"> </w:t>
            </w:r>
            <w:r>
              <w:t>volumen</w:t>
            </w:r>
            <w:r>
              <w:rPr>
                <w:spacing w:val="-11"/>
              </w:rPr>
              <w:t xml:space="preserve"> </w:t>
            </w:r>
            <w:r>
              <w:t>documental</w:t>
            </w:r>
          </w:p>
        </w:tc>
        <w:tc>
          <w:tcPr>
            <w:tcW w:w="1987" w:type="dxa"/>
          </w:tcPr>
          <w:p w14:paraId="2F5E83EC" w14:textId="77777777" w:rsidR="00D0030F" w:rsidRDefault="00D82DB2">
            <w:pPr>
              <w:pStyle w:val="TableParagraph"/>
              <w:tabs>
                <w:tab w:val="left" w:pos="976"/>
              </w:tabs>
              <w:ind w:left="108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>
              <w:rPr>
                <w:rFonts w:ascii="Times New Roman" w:hAnsi="Times New Roman"/>
                <w:color w:val="938953"/>
                <w:sz w:val="28"/>
              </w:rPr>
              <w:tab/>
            </w:r>
            <w:r>
              <w:t>Video</w:t>
            </w:r>
          </w:p>
        </w:tc>
      </w:tr>
      <w:tr w:rsidR="00D0030F" w14:paraId="7A791E4B" w14:textId="77777777">
        <w:trPr>
          <w:trHeight w:val="1067"/>
        </w:trPr>
        <w:tc>
          <w:tcPr>
            <w:tcW w:w="572" w:type="dxa"/>
          </w:tcPr>
          <w:p w14:paraId="57A5DB9E" w14:textId="604233C7" w:rsidR="00D0030F" w:rsidRDefault="00D82DB2">
            <w:pPr>
              <w:pStyle w:val="TableParagraph"/>
              <w:ind w:left="87" w:right="78"/>
              <w:jc w:val="center"/>
            </w:pPr>
            <w:r>
              <w:t>1</w:t>
            </w:r>
            <w:r w:rsidR="00030109">
              <w:t>4</w:t>
            </w:r>
          </w:p>
        </w:tc>
        <w:tc>
          <w:tcPr>
            <w:tcW w:w="6375" w:type="dxa"/>
          </w:tcPr>
          <w:p w14:paraId="10E725E7" w14:textId="56495A4D" w:rsidR="00D0030F" w:rsidRDefault="00D82DB2">
            <w:pPr>
              <w:pStyle w:val="TableParagraph"/>
              <w:spacing w:line="252" w:lineRule="exac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ELABORAR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 w:rsidR="00315896">
              <w:rPr>
                <w:rFonts w:ascii="Arial" w:hAnsi="Arial"/>
                <w:b/>
                <w:spacing w:val="-5"/>
              </w:rPr>
              <w:t xml:space="preserve">EL </w:t>
            </w:r>
            <w:r>
              <w:rPr>
                <w:rFonts w:ascii="Arial" w:hAnsi="Arial"/>
                <w:b/>
              </w:rPr>
              <w:t>ACTA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ELIMINACIÓN</w:t>
            </w:r>
          </w:p>
          <w:p w14:paraId="0EA5B8CE" w14:textId="4B934ABD" w:rsidR="00D0030F" w:rsidRDefault="00D82DB2">
            <w:pPr>
              <w:pStyle w:val="TableParagraph"/>
            </w:pPr>
            <w:r>
              <w:t>Elabora</w:t>
            </w:r>
            <w:r>
              <w:rPr>
                <w:spacing w:val="1"/>
              </w:rPr>
              <w:t xml:space="preserve"> </w:t>
            </w:r>
            <w:r>
              <w:t>el acta</w:t>
            </w:r>
            <w:r>
              <w:rPr>
                <w:spacing w:val="1"/>
              </w:rPr>
              <w:t xml:space="preserve"> </w:t>
            </w:r>
            <w:r>
              <w:t>de eliminación</w:t>
            </w:r>
            <w:r>
              <w:rPr>
                <w:spacing w:val="1"/>
              </w:rPr>
              <w:t xml:space="preserve"> </w:t>
            </w:r>
            <w:r>
              <w:t>documental, y entrega soporte</w:t>
            </w:r>
            <w:r>
              <w:rPr>
                <w:spacing w:val="-59"/>
              </w:rPr>
              <w:t xml:space="preserve"> </w:t>
            </w:r>
            <w:r>
              <w:t>audiovisual</w:t>
            </w:r>
            <w:r>
              <w:rPr>
                <w:spacing w:val="-1"/>
              </w:rPr>
              <w:t xml:space="preserve"> </w:t>
            </w:r>
            <w:r>
              <w:t>del proceso</w:t>
            </w:r>
            <w:r>
              <w:rPr>
                <w:spacing w:val="-2"/>
              </w:rPr>
              <w:t xml:space="preserve"> </w:t>
            </w:r>
            <w:r>
              <w:t>de destrucción</w:t>
            </w:r>
            <w:r w:rsidR="005D731D">
              <w:t xml:space="preserve"> para su conservación total</w:t>
            </w:r>
          </w:p>
        </w:tc>
        <w:tc>
          <w:tcPr>
            <w:tcW w:w="1685" w:type="dxa"/>
          </w:tcPr>
          <w:p w14:paraId="06AF7EEC" w14:textId="77777777" w:rsidR="00D0030F" w:rsidRDefault="00D0030F">
            <w:pPr>
              <w:pStyle w:val="TableParagraph"/>
              <w:spacing w:before="10"/>
              <w:ind w:left="0"/>
              <w:rPr>
                <w:rFonts w:ascii="Times New Roman"/>
                <w:sz w:val="21"/>
              </w:rPr>
            </w:pPr>
          </w:p>
          <w:p w14:paraId="13A727E1" w14:textId="46174877" w:rsidR="00242098" w:rsidRDefault="00242098" w:rsidP="00F72A42">
            <w:pPr>
              <w:pStyle w:val="TableParagraph"/>
              <w:ind w:left="124" w:right="116" w:firstLine="3"/>
              <w:jc w:val="center"/>
            </w:pPr>
          </w:p>
          <w:p w14:paraId="661EE760" w14:textId="1EC8AD25" w:rsidR="00F72A42" w:rsidRDefault="00F72A42" w:rsidP="00F72A42">
            <w:pPr>
              <w:pStyle w:val="TableParagraph"/>
              <w:ind w:left="124" w:right="116" w:firstLine="3"/>
              <w:jc w:val="center"/>
            </w:pPr>
            <w:r>
              <w:t>Coordinador –</w:t>
            </w:r>
            <w:r>
              <w:rPr>
                <w:spacing w:val="-58"/>
              </w:rPr>
              <w:t xml:space="preserve"> </w:t>
            </w:r>
            <w:r>
              <w:t>Grupo Gestión</w:t>
            </w:r>
            <w:r>
              <w:rPr>
                <w:spacing w:val="-59"/>
              </w:rPr>
              <w:t xml:space="preserve"> </w:t>
            </w:r>
            <w:r>
              <w:t>Documental</w:t>
            </w:r>
          </w:p>
          <w:p w14:paraId="15A4CD2C" w14:textId="33F13233" w:rsidR="00F72A42" w:rsidRDefault="00F72A42">
            <w:pPr>
              <w:pStyle w:val="TableParagraph"/>
              <w:ind w:left="186" w:right="175"/>
              <w:jc w:val="center"/>
            </w:pPr>
          </w:p>
        </w:tc>
        <w:tc>
          <w:tcPr>
            <w:tcW w:w="2376" w:type="dxa"/>
          </w:tcPr>
          <w:p w14:paraId="6E5FD59E" w14:textId="77777777" w:rsidR="00D0030F" w:rsidRDefault="00D82DB2">
            <w:pPr>
              <w:pStyle w:val="TableParagraph"/>
              <w:ind w:left="383"/>
            </w:pPr>
            <w:r>
              <w:rPr>
                <w:rFonts w:ascii="Wingdings" w:hAnsi="Wingdings"/>
                <w:color w:val="538DD3"/>
                <w:sz w:val="40"/>
              </w:rPr>
              <w:t>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día hábiles</w:t>
            </w:r>
          </w:p>
          <w:p w14:paraId="6D92F6EC" w14:textId="77777777" w:rsidR="00D0030F" w:rsidRDefault="00D82DB2">
            <w:pPr>
              <w:pStyle w:val="TableParagraph"/>
              <w:ind w:left="388"/>
            </w:pPr>
            <w:r>
              <w:rPr>
                <w:rFonts w:ascii="Wingdings" w:hAnsi="Wingdings"/>
                <w:color w:val="FFC000"/>
                <w:spacing w:val="-1"/>
                <w:sz w:val="40"/>
              </w:rPr>
              <w:t></w:t>
            </w:r>
            <w:r>
              <w:rPr>
                <w:rFonts w:ascii="Times New Roman" w:hAnsi="Times New Roman"/>
                <w:color w:val="FFC000"/>
                <w:spacing w:val="-38"/>
                <w:sz w:val="40"/>
              </w:rPr>
              <w:t xml:space="preserve"> </w:t>
            </w:r>
            <w:r>
              <w:rPr>
                <w:spacing w:val="-1"/>
              </w:rPr>
              <w:t>días</w:t>
            </w:r>
            <w:r>
              <w:rPr>
                <w:spacing w:val="2"/>
              </w:rPr>
              <w:t xml:space="preserve"> </w:t>
            </w:r>
            <w:r>
              <w:t>hábiles</w:t>
            </w:r>
          </w:p>
        </w:tc>
        <w:tc>
          <w:tcPr>
            <w:tcW w:w="1987" w:type="dxa"/>
          </w:tcPr>
          <w:p w14:paraId="3A17A48F" w14:textId="77777777" w:rsidR="00D0030F" w:rsidRDefault="00D82DB2">
            <w:pPr>
              <w:pStyle w:val="TableParagraph"/>
              <w:ind w:left="295" w:right="280"/>
              <w:jc w:val="center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>
              <w:t>Acta de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Eliminación</w:t>
            </w:r>
          </w:p>
          <w:p w14:paraId="3810E049" w14:textId="77777777" w:rsidR="00D0030F" w:rsidRDefault="00D82DB2">
            <w:pPr>
              <w:pStyle w:val="TableParagraph"/>
              <w:spacing w:line="252" w:lineRule="exact"/>
              <w:ind w:left="429" w:right="420" w:firstLine="3"/>
              <w:jc w:val="center"/>
            </w:pPr>
            <w:r>
              <w:t>Soporte</w:t>
            </w:r>
            <w:r>
              <w:rPr>
                <w:spacing w:val="1"/>
              </w:rPr>
              <w:t xml:space="preserve"> </w:t>
            </w:r>
            <w:r>
              <w:t>Audiovisual</w:t>
            </w:r>
          </w:p>
        </w:tc>
      </w:tr>
      <w:tr w:rsidR="00D0030F" w14:paraId="33C8D0BD" w14:textId="77777777">
        <w:trPr>
          <w:trHeight w:val="2025"/>
        </w:trPr>
        <w:tc>
          <w:tcPr>
            <w:tcW w:w="572" w:type="dxa"/>
          </w:tcPr>
          <w:p w14:paraId="138C11EB" w14:textId="50C3E520" w:rsidR="00D0030F" w:rsidRDefault="00D82DB2">
            <w:pPr>
              <w:pStyle w:val="TableParagraph"/>
              <w:spacing w:before="2"/>
              <w:ind w:left="87" w:right="78"/>
              <w:jc w:val="center"/>
            </w:pPr>
            <w:r>
              <w:t>1</w:t>
            </w:r>
            <w:r w:rsidR="00030109">
              <w:t>5</w:t>
            </w:r>
          </w:p>
        </w:tc>
        <w:tc>
          <w:tcPr>
            <w:tcW w:w="6375" w:type="dxa"/>
          </w:tcPr>
          <w:p w14:paraId="7F9822C8" w14:textId="3EA3A1A5" w:rsidR="00D0030F" w:rsidRDefault="00D82DB2">
            <w:pPr>
              <w:pStyle w:val="TableParagraph"/>
              <w:spacing w:before="2" w:line="253" w:lineRule="exact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FIRMAR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 w:rsidR="00F72A42">
              <w:rPr>
                <w:rFonts w:ascii="Arial" w:hAnsi="Arial"/>
                <w:b/>
                <w:spacing w:val="-5"/>
              </w:rPr>
              <w:t xml:space="preserve">DEL </w:t>
            </w:r>
            <w:r>
              <w:rPr>
                <w:rFonts w:ascii="Arial" w:hAnsi="Arial"/>
                <w:b/>
              </w:rPr>
              <w:t>ACTA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ELIMINACIÓN</w:t>
            </w:r>
          </w:p>
          <w:p w14:paraId="39E9DF4A" w14:textId="347C3260" w:rsidR="00D0030F" w:rsidRDefault="003B5FFB" w:rsidP="00F675E8">
            <w:pPr>
              <w:pStyle w:val="TableParagraph"/>
              <w:ind w:left="0"/>
              <w:jc w:val="both"/>
              <w:rPr>
                <w:rFonts w:ascii="Times New Roman"/>
              </w:rPr>
            </w:pPr>
            <w:r>
              <w:t xml:space="preserve"> Gestiona firmas por parte de los intervinientes en el proceso</w:t>
            </w:r>
          </w:p>
          <w:p w14:paraId="15904E1A" w14:textId="447676BD" w:rsidR="00183BFF" w:rsidRDefault="00D82DB2" w:rsidP="00F675E8">
            <w:pPr>
              <w:pStyle w:val="TableParagraph"/>
              <w:tabs>
                <w:tab w:val="left" w:pos="1136"/>
                <w:tab w:val="left" w:pos="3536"/>
                <w:tab w:val="left" w:pos="4565"/>
                <w:tab w:val="left" w:pos="5666"/>
              </w:tabs>
              <w:ind w:right="95"/>
              <w:jc w:val="both"/>
              <w:rPr>
                <w:spacing w:val="-12"/>
              </w:rPr>
            </w:pPr>
            <w:r>
              <w:rPr>
                <w:rFonts w:ascii="Arial"/>
                <w:b/>
              </w:rPr>
              <w:t>Nota: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t>Las</w:t>
            </w:r>
            <w:r>
              <w:rPr>
                <w:spacing w:val="-14"/>
              </w:rPr>
              <w:t xml:space="preserve"> </w:t>
            </w:r>
            <w:r>
              <w:t>actas</w:t>
            </w:r>
            <w:r>
              <w:rPr>
                <w:spacing w:val="-13"/>
              </w:rPr>
              <w:t xml:space="preserve"> 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t>los</w:t>
            </w:r>
            <w:r>
              <w:rPr>
                <w:spacing w:val="-11"/>
              </w:rPr>
              <w:t xml:space="preserve"> </w:t>
            </w:r>
            <w:r>
              <w:t>inventarios</w:t>
            </w:r>
            <w:r>
              <w:rPr>
                <w:spacing w:val="-11"/>
              </w:rPr>
              <w:t xml:space="preserve"> </w:t>
            </w:r>
            <w:r>
              <w:t>se</w:t>
            </w:r>
            <w:r>
              <w:rPr>
                <w:spacing w:val="-15"/>
              </w:rPr>
              <w:t xml:space="preserve"> </w:t>
            </w:r>
            <w:r>
              <w:t>conservan</w:t>
            </w:r>
            <w:r>
              <w:rPr>
                <w:spacing w:val="-12"/>
              </w:rPr>
              <w:t xml:space="preserve"> </w:t>
            </w:r>
            <w:r w:rsidR="00183BFF">
              <w:rPr>
                <w:spacing w:val="-12"/>
              </w:rPr>
              <w:t>en el SharePoint llamado “</w:t>
            </w:r>
            <w:r w:rsidR="00183BFF" w:rsidRPr="00183BFF">
              <w:rPr>
                <w:b/>
                <w:bCs/>
                <w:spacing w:val="-12"/>
              </w:rPr>
              <w:t xml:space="preserve">Repositorio de </w:t>
            </w:r>
            <w:r w:rsidR="00183BFF">
              <w:rPr>
                <w:b/>
                <w:bCs/>
                <w:spacing w:val="-12"/>
              </w:rPr>
              <w:t>g</w:t>
            </w:r>
            <w:r w:rsidR="00183BFF" w:rsidRPr="00183BFF">
              <w:rPr>
                <w:b/>
                <w:bCs/>
                <w:spacing w:val="-12"/>
              </w:rPr>
              <w:t>estión documental</w:t>
            </w:r>
            <w:r w:rsidR="00183BFF">
              <w:rPr>
                <w:spacing w:val="-12"/>
              </w:rPr>
              <w:t>” en el siguiente enlace</w:t>
            </w:r>
          </w:p>
          <w:p w14:paraId="7EB304F4" w14:textId="77777777" w:rsidR="00D509C4" w:rsidRDefault="00000000" w:rsidP="00D509C4">
            <w:pPr>
              <w:pStyle w:val="TableParagraph"/>
              <w:tabs>
                <w:tab w:val="left" w:pos="1136"/>
                <w:tab w:val="left" w:pos="3536"/>
                <w:tab w:val="left" w:pos="4565"/>
                <w:tab w:val="left" w:pos="5666"/>
              </w:tabs>
              <w:ind w:right="95"/>
              <w:jc w:val="both"/>
              <w:rPr>
                <w:rStyle w:val="Hipervnculo"/>
                <w:spacing w:val="-12"/>
              </w:rPr>
            </w:pPr>
            <w:hyperlink r:id="rId10" w:history="1">
              <w:r w:rsidR="00D509C4" w:rsidRPr="00A93CCF">
                <w:rPr>
                  <w:rStyle w:val="Hipervnculo"/>
                  <w:spacing w:val="-12"/>
                </w:rPr>
                <w:t>https://www.mineducacion.gov.co/portal/micrositios-institucionales/Modelo-Integrado-de-Planeacion-y-Gestion/Gestion-archivistica/398626:Eliminacion-documental</w:t>
              </w:r>
            </w:hyperlink>
          </w:p>
          <w:p w14:paraId="0F2F72B0" w14:textId="77777777" w:rsidR="003B5FFB" w:rsidRDefault="003B5FFB" w:rsidP="00D509C4">
            <w:pPr>
              <w:pStyle w:val="TableParagraph"/>
              <w:tabs>
                <w:tab w:val="left" w:pos="1136"/>
                <w:tab w:val="left" w:pos="3536"/>
                <w:tab w:val="left" w:pos="4565"/>
                <w:tab w:val="left" w:pos="5666"/>
              </w:tabs>
              <w:ind w:right="95"/>
              <w:jc w:val="both"/>
              <w:rPr>
                <w:rStyle w:val="Hipervnculo"/>
                <w:spacing w:val="-12"/>
              </w:rPr>
            </w:pPr>
          </w:p>
          <w:p w14:paraId="5C27F871" w14:textId="1A551492" w:rsidR="00D0030F" w:rsidRDefault="003B5FFB" w:rsidP="00F675E8">
            <w:pPr>
              <w:pStyle w:val="TableParagraph"/>
              <w:tabs>
                <w:tab w:val="left" w:pos="1136"/>
                <w:tab w:val="left" w:pos="3536"/>
                <w:tab w:val="left" w:pos="4565"/>
                <w:tab w:val="left" w:pos="5666"/>
              </w:tabs>
              <w:ind w:right="95"/>
              <w:jc w:val="both"/>
              <w:rPr>
                <w:rFonts w:ascii="Arial"/>
                <w:b/>
              </w:rPr>
            </w:pPr>
            <w:r>
              <w:rPr>
                <w:rStyle w:val="Hipervnculo"/>
                <w:spacing w:val="-12"/>
              </w:rPr>
              <w:lastRenderedPageBreak/>
              <w:t>La conservación de estas evidencias será de carácter permanente, bajo ninguna circunstancia podrán eliminarse, ya que sirven de evidencia en el tiempo.</w:t>
            </w:r>
          </w:p>
        </w:tc>
        <w:tc>
          <w:tcPr>
            <w:tcW w:w="1685" w:type="dxa"/>
          </w:tcPr>
          <w:p w14:paraId="0472E9BC" w14:textId="77777777" w:rsidR="00D0030F" w:rsidRDefault="00D82DB2">
            <w:pPr>
              <w:pStyle w:val="TableParagraph"/>
              <w:spacing w:before="2"/>
              <w:ind w:left="203" w:right="194" w:hanging="1"/>
              <w:jc w:val="center"/>
            </w:pPr>
            <w:r>
              <w:lastRenderedPageBreak/>
              <w:t>Coordinador</w:t>
            </w:r>
            <w:r>
              <w:rPr>
                <w:spacing w:val="1"/>
              </w:rPr>
              <w:t xml:space="preserve"> </w:t>
            </w:r>
            <w:r>
              <w:t>del Grupo de</w:t>
            </w:r>
            <w:r>
              <w:rPr>
                <w:spacing w:val="-59"/>
              </w:rPr>
              <w:t xml:space="preserve"> </w:t>
            </w:r>
            <w:r>
              <w:t>Gestión</w:t>
            </w:r>
            <w:r>
              <w:rPr>
                <w:spacing w:val="1"/>
              </w:rPr>
              <w:t xml:space="preserve"> </w:t>
            </w:r>
            <w:r>
              <w:t>Documental</w:t>
            </w:r>
          </w:p>
          <w:p w14:paraId="477D8D3D" w14:textId="77777777" w:rsidR="00D0030F" w:rsidRDefault="00D0030F">
            <w:pPr>
              <w:pStyle w:val="TableParagraph"/>
              <w:spacing w:before="5"/>
              <w:ind w:left="0"/>
              <w:rPr>
                <w:rFonts w:ascii="Times New Roman"/>
                <w:sz w:val="20"/>
              </w:rPr>
            </w:pPr>
          </w:p>
          <w:p w14:paraId="36A042FD" w14:textId="77777777" w:rsidR="00D0030F" w:rsidRDefault="00D82DB2">
            <w:pPr>
              <w:pStyle w:val="TableParagraph"/>
              <w:spacing w:line="252" w:lineRule="exact"/>
              <w:ind w:left="114" w:right="101" w:hanging="4"/>
              <w:jc w:val="center"/>
            </w:pPr>
            <w:r>
              <w:t>Profesional</w:t>
            </w:r>
            <w:r>
              <w:rPr>
                <w:spacing w:val="1"/>
              </w:rPr>
              <w:t xml:space="preserve"> </w:t>
            </w:r>
            <w:r>
              <w:t>Oficina de</w:t>
            </w:r>
            <w:r>
              <w:rPr>
                <w:spacing w:val="1"/>
              </w:rPr>
              <w:t xml:space="preserve"> </w:t>
            </w:r>
            <w:r>
              <w:t>Control</w:t>
            </w:r>
            <w:r>
              <w:rPr>
                <w:spacing w:val="-13"/>
              </w:rPr>
              <w:t xml:space="preserve"> </w:t>
            </w:r>
            <w:r>
              <w:t>Interno</w:t>
            </w:r>
          </w:p>
        </w:tc>
        <w:tc>
          <w:tcPr>
            <w:tcW w:w="2376" w:type="dxa"/>
          </w:tcPr>
          <w:p w14:paraId="3D36B7FB" w14:textId="77777777" w:rsidR="00D0030F" w:rsidRDefault="00D82DB2">
            <w:pPr>
              <w:pStyle w:val="TableParagraph"/>
              <w:spacing w:before="2"/>
              <w:ind w:left="383"/>
            </w:pPr>
            <w:r>
              <w:rPr>
                <w:rFonts w:ascii="Wingdings" w:hAnsi="Wingdings"/>
                <w:color w:val="538DD3"/>
                <w:sz w:val="40"/>
              </w:rPr>
              <w:t>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día</w:t>
            </w:r>
            <w:r>
              <w:rPr>
                <w:spacing w:val="-2"/>
              </w:rPr>
              <w:t xml:space="preserve"> </w:t>
            </w:r>
            <w:r>
              <w:t>hábiles</w:t>
            </w:r>
          </w:p>
          <w:p w14:paraId="773CEA60" w14:textId="77777777" w:rsidR="00D0030F" w:rsidRDefault="00D82DB2">
            <w:pPr>
              <w:pStyle w:val="TableParagraph"/>
              <w:spacing w:before="1"/>
              <w:ind w:left="297"/>
            </w:pPr>
            <w:r>
              <w:rPr>
                <w:rFonts w:ascii="Wingdings" w:hAnsi="Wingdings"/>
                <w:color w:val="FFC000"/>
                <w:spacing w:val="-1"/>
                <w:sz w:val="40"/>
              </w:rPr>
              <w:t></w:t>
            </w:r>
            <w:r>
              <w:rPr>
                <w:rFonts w:ascii="Times New Roman" w:hAnsi="Times New Roman"/>
                <w:color w:val="FFC000"/>
                <w:spacing w:val="-38"/>
                <w:sz w:val="40"/>
              </w:rPr>
              <w:t xml:space="preserve"> </w:t>
            </w:r>
            <w:r>
              <w:rPr>
                <w:spacing w:val="-1"/>
              </w:rPr>
              <w:t>5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días</w:t>
            </w:r>
            <w:r>
              <w:rPr>
                <w:spacing w:val="-2"/>
              </w:rPr>
              <w:t xml:space="preserve"> </w:t>
            </w:r>
            <w:r>
              <w:t>hábiles</w:t>
            </w:r>
          </w:p>
        </w:tc>
        <w:tc>
          <w:tcPr>
            <w:tcW w:w="1987" w:type="dxa"/>
          </w:tcPr>
          <w:p w14:paraId="76F86F0A" w14:textId="77777777" w:rsidR="00D0030F" w:rsidRDefault="00D82DB2">
            <w:pPr>
              <w:pStyle w:val="TableParagraph"/>
              <w:spacing w:before="2"/>
              <w:ind w:left="429" w:right="403" w:firstLine="2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>
              <w:t>Acta de</w:t>
            </w:r>
            <w:r>
              <w:rPr>
                <w:spacing w:val="-59"/>
              </w:rPr>
              <w:t xml:space="preserve"> </w:t>
            </w:r>
            <w:r>
              <w:t>Eliminación</w:t>
            </w:r>
          </w:p>
        </w:tc>
      </w:tr>
      <w:tr w:rsidR="00D0030F" w14:paraId="44A949A0" w14:textId="77777777">
        <w:trPr>
          <w:trHeight w:val="253"/>
        </w:trPr>
        <w:tc>
          <w:tcPr>
            <w:tcW w:w="12995" w:type="dxa"/>
            <w:gridSpan w:val="5"/>
          </w:tcPr>
          <w:p w14:paraId="31BD4267" w14:textId="71F02F58" w:rsidR="00D0030F" w:rsidRDefault="00D41E2C">
            <w:pPr>
              <w:pStyle w:val="TableParagraph"/>
              <w:spacing w:line="234" w:lineRule="exact"/>
              <w:ind w:left="549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DOCUMENTOS  </w:t>
            </w:r>
            <w:r w:rsidR="000F56AE">
              <w:rPr>
                <w:rFonts w:ascii="Arial"/>
                <w:b/>
              </w:rPr>
              <w:t xml:space="preserve">ELECTRONICOS Y DIGITALES </w:t>
            </w:r>
          </w:p>
        </w:tc>
      </w:tr>
      <w:tr w:rsidR="00A06B1F" w14:paraId="127DCE3B" w14:textId="77777777" w:rsidTr="00632550">
        <w:trPr>
          <w:trHeight w:val="2023"/>
        </w:trPr>
        <w:tc>
          <w:tcPr>
            <w:tcW w:w="572" w:type="dxa"/>
          </w:tcPr>
          <w:p w14:paraId="0A9E096F" w14:textId="016362DF" w:rsidR="00A06B1F" w:rsidRDefault="00A06B1F" w:rsidP="00A06B1F">
            <w:pPr>
              <w:pStyle w:val="TableParagraph"/>
              <w:ind w:left="87" w:right="78"/>
              <w:jc w:val="center"/>
            </w:pPr>
            <w:r>
              <w:t>1</w:t>
            </w:r>
          </w:p>
        </w:tc>
        <w:tc>
          <w:tcPr>
            <w:tcW w:w="6375" w:type="dxa"/>
          </w:tcPr>
          <w:p w14:paraId="5CD4B603" w14:textId="77777777" w:rsidR="00A06B1F" w:rsidRDefault="00A06B1F" w:rsidP="00A06B1F">
            <w:pPr>
              <w:pStyle w:val="TableParagraph"/>
              <w:spacing w:before="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REVISAR</w:t>
            </w:r>
            <w:r>
              <w:rPr>
                <w:rFonts w:ascii="Arial" w:hAnsi="Arial"/>
                <w:b/>
                <w:spacing w:val="35"/>
              </w:rPr>
              <w:t xml:space="preserve"> </w:t>
            </w:r>
            <w:r>
              <w:rPr>
                <w:rFonts w:ascii="Arial" w:hAnsi="Arial"/>
                <w:b/>
              </w:rPr>
              <w:t>LA</w:t>
            </w:r>
            <w:r>
              <w:rPr>
                <w:rFonts w:ascii="Arial" w:hAnsi="Arial"/>
                <w:b/>
                <w:spacing w:val="35"/>
              </w:rPr>
              <w:t xml:space="preserve"> </w:t>
            </w:r>
            <w:r>
              <w:rPr>
                <w:rFonts w:ascii="Arial" w:hAnsi="Arial"/>
                <w:b/>
              </w:rPr>
              <w:t>TABLA</w:t>
            </w:r>
            <w:r>
              <w:rPr>
                <w:rFonts w:ascii="Arial" w:hAnsi="Arial"/>
                <w:b/>
                <w:spacing w:val="36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35"/>
              </w:rPr>
              <w:t xml:space="preserve"> </w:t>
            </w:r>
            <w:r>
              <w:rPr>
                <w:rFonts w:ascii="Arial" w:hAnsi="Arial"/>
                <w:b/>
              </w:rPr>
              <w:t>RETENCIÓN</w:t>
            </w:r>
            <w:r>
              <w:rPr>
                <w:rFonts w:ascii="Arial" w:hAnsi="Arial"/>
                <w:b/>
                <w:spacing w:val="36"/>
              </w:rPr>
              <w:t xml:space="preserve"> </w:t>
            </w:r>
            <w:r>
              <w:rPr>
                <w:rFonts w:ascii="Arial" w:hAnsi="Arial"/>
                <w:b/>
              </w:rPr>
              <w:t>DOCUMENTAL</w:t>
            </w:r>
            <w:r>
              <w:rPr>
                <w:rFonts w:ascii="Arial" w:hAnsi="Arial"/>
                <w:b/>
                <w:spacing w:val="37"/>
              </w:rPr>
              <w:t xml:space="preserve"> </w:t>
            </w:r>
            <w:r>
              <w:rPr>
                <w:rFonts w:ascii="Arial" w:hAnsi="Arial"/>
                <w:b/>
              </w:rPr>
              <w:t>Y/O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TABLA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 VALORACIÓN DOCUMENTAL</w:t>
            </w:r>
          </w:p>
          <w:p w14:paraId="67578959" w14:textId="77777777" w:rsidR="00A06B1F" w:rsidRDefault="00A06B1F" w:rsidP="00A06B1F">
            <w:pPr>
              <w:pStyle w:val="TableParagraph"/>
              <w:ind w:left="0"/>
              <w:rPr>
                <w:rFonts w:ascii="Times New Roman"/>
              </w:rPr>
            </w:pPr>
          </w:p>
          <w:p w14:paraId="6BDCA3F0" w14:textId="6C7082E0" w:rsidR="00A06B1F" w:rsidRDefault="00A06B1F" w:rsidP="00A06B1F">
            <w:pPr>
              <w:pStyle w:val="TableParagraph"/>
              <w:spacing w:before="2"/>
              <w:rPr>
                <w:rFonts w:ascii="Arial" w:hAnsi="Arial"/>
                <w:b/>
              </w:rPr>
            </w:pPr>
            <w:r>
              <w:t>Revisa</w:t>
            </w:r>
            <w:r>
              <w:rPr>
                <w:spacing w:val="10"/>
              </w:rPr>
              <w:t xml:space="preserve"> </w:t>
            </w:r>
            <w:r>
              <w:t>las</w:t>
            </w:r>
            <w:r>
              <w:rPr>
                <w:spacing w:val="10"/>
              </w:rPr>
              <w:t xml:space="preserve"> </w:t>
            </w:r>
            <w:r>
              <w:t>series</w:t>
            </w:r>
            <w:r>
              <w:rPr>
                <w:spacing w:val="11"/>
              </w:rPr>
              <w:t xml:space="preserve"> </w:t>
            </w:r>
            <w:r>
              <w:t>documentales</w:t>
            </w:r>
            <w:r>
              <w:rPr>
                <w:spacing w:val="10"/>
              </w:rPr>
              <w:t xml:space="preserve"> electrónicas o digitalizadas </w:t>
            </w:r>
            <w:r>
              <w:t>que</w:t>
            </w:r>
            <w:r>
              <w:rPr>
                <w:spacing w:val="9"/>
              </w:rPr>
              <w:t xml:space="preserve"> </w:t>
            </w:r>
            <w:r>
              <w:t>han</w:t>
            </w:r>
            <w:r>
              <w:rPr>
                <w:spacing w:val="8"/>
              </w:rPr>
              <w:t xml:space="preserve"> </w:t>
            </w:r>
            <w:r>
              <w:t>cumplido</w:t>
            </w:r>
            <w:r>
              <w:rPr>
                <w:spacing w:val="11"/>
              </w:rPr>
              <w:t xml:space="preserve"> </w:t>
            </w:r>
            <w:r>
              <w:t>los</w:t>
            </w:r>
            <w:r>
              <w:rPr>
                <w:spacing w:val="8"/>
              </w:rPr>
              <w:t xml:space="preserve"> </w:t>
            </w:r>
            <w:r>
              <w:t xml:space="preserve">tiempos </w:t>
            </w:r>
            <w:r>
              <w:rPr>
                <w:spacing w:val="-58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retención en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 xml:space="preserve">TRD y/o TVD. </w:t>
            </w:r>
          </w:p>
        </w:tc>
        <w:tc>
          <w:tcPr>
            <w:tcW w:w="1685" w:type="dxa"/>
          </w:tcPr>
          <w:p w14:paraId="565EF390" w14:textId="77777777" w:rsidR="00A06B1F" w:rsidRDefault="00A06B1F" w:rsidP="00A06B1F">
            <w:pPr>
              <w:pStyle w:val="TableParagraph"/>
              <w:spacing w:before="1"/>
              <w:ind w:left="0"/>
              <w:rPr>
                <w:rFonts w:ascii="Times New Roman"/>
              </w:rPr>
            </w:pPr>
          </w:p>
          <w:p w14:paraId="0A8A2C5F" w14:textId="13B2BDD9" w:rsidR="00A06B1F" w:rsidRDefault="00A06B1F" w:rsidP="00A06B1F">
            <w:pPr>
              <w:pStyle w:val="TableParagraph"/>
              <w:spacing w:before="1"/>
              <w:ind w:left="0"/>
              <w:rPr>
                <w:rFonts w:ascii="Times New Roman"/>
              </w:rPr>
            </w:pPr>
            <w:r>
              <w:t>Coordinador –</w:t>
            </w:r>
            <w:r>
              <w:rPr>
                <w:spacing w:val="-59"/>
              </w:rPr>
              <w:t xml:space="preserve"> </w:t>
            </w:r>
            <w:r>
              <w:t>Grupo Gestión</w:t>
            </w:r>
            <w:r>
              <w:rPr>
                <w:spacing w:val="-59"/>
              </w:rPr>
              <w:t xml:space="preserve"> </w:t>
            </w:r>
            <w:r>
              <w:t>Documental</w:t>
            </w:r>
          </w:p>
        </w:tc>
        <w:tc>
          <w:tcPr>
            <w:tcW w:w="2376" w:type="dxa"/>
          </w:tcPr>
          <w:p w14:paraId="4B29DBD6" w14:textId="77777777" w:rsidR="00A06B1F" w:rsidRDefault="00A06B1F" w:rsidP="00A06B1F">
            <w:pPr>
              <w:pStyle w:val="TableParagraph"/>
              <w:spacing w:before="2"/>
              <w:ind w:left="254"/>
            </w:pPr>
            <w:r>
              <w:rPr>
                <w:rFonts w:ascii="Wingdings" w:hAnsi="Wingdings"/>
                <w:color w:val="538DD3"/>
                <w:spacing w:val="9"/>
                <w:sz w:val="40"/>
              </w:rPr>
              <w:t></w:t>
            </w:r>
            <w:r>
              <w:rPr>
                <w:spacing w:val="9"/>
              </w:rPr>
              <w:t>15</w:t>
            </w:r>
            <w:r>
              <w:rPr>
                <w:spacing w:val="-1"/>
              </w:rPr>
              <w:t xml:space="preserve"> </w:t>
            </w:r>
            <w:r>
              <w:t>días</w:t>
            </w:r>
            <w:r>
              <w:rPr>
                <w:spacing w:val="-3"/>
              </w:rPr>
              <w:t xml:space="preserve"> </w:t>
            </w:r>
            <w:r>
              <w:t>hábiles</w:t>
            </w:r>
          </w:p>
          <w:p w14:paraId="1FE38ED0" w14:textId="77777777" w:rsidR="00A06B1F" w:rsidRDefault="00A06B1F" w:rsidP="00A06B1F">
            <w:pPr>
              <w:pStyle w:val="TableParagraph"/>
              <w:ind w:left="371" w:hanging="106"/>
            </w:pPr>
            <w:r>
              <w:rPr>
                <w:rFonts w:ascii="Wingdings" w:hAnsi="Wingdings"/>
                <w:color w:val="FFC000"/>
                <w:sz w:val="40"/>
              </w:rPr>
              <w:t></w:t>
            </w:r>
            <w:r>
              <w:t>30</w:t>
            </w:r>
            <w:r>
              <w:rPr>
                <w:spacing w:val="-2"/>
              </w:rPr>
              <w:t xml:space="preserve"> </w:t>
            </w:r>
            <w:r>
              <w:t>días hábiles</w:t>
            </w:r>
          </w:p>
          <w:p w14:paraId="71D4E77D" w14:textId="77EA94E1" w:rsidR="00A06B1F" w:rsidRDefault="00A06B1F" w:rsidP="00A06B1F">
            <w:pPr>
              <w:pStyle w:val="TableParagraph"/>
              <w:spacing w:before="2"/>
              <w:ind w:left="254"/>
              <w:rPr>
                <w:rFonts w:ascii="Wingdings" w:hAnsi="Wingdings"/>
                <w:color w:val="538DD3"/>
                <w:spacing w:val="9"/>
                <w:sz w:val="40"/>
              </w:rPr>
            </w:pPr>
            <w:r>
              <w:t>dependiendo del</w:t>
            </w:r>
            <w:r>
              <w:rPr>
                <w:spacing w:val="1"/>
              </w:rPr>
              <w:t xml:space="preserve"> </w:t>
            </w:r>
            <w:r>
              <w:t>volumen</w:t>
            </w:r>
            <w:r>
              <w:rPr>
                <w:spacing w:val="-11"/>
              </w:rPr>
              <w:t xml:space="preserve"> </w:t>
            </w:r>
            <w:r>
              <w:t>documental</w:t>
            </w:r>
          </w:p>
        </w:tc>
        <w:tc>
          <w:tcPr>
            <w:tcW w:w="1987" w:type="dxa"/>
          </w:tcPr>
          <w:p w14:paraId="0FC1A258" w14:textId="7D5E7B56" w:rsidR="00A06B1F" w:rsidRDefault="00A06B1F" w:rsidP="00A06B1F">
            <w:pPr>
              <w:pStyle w:val="TableParagraph"/>
              <w:ind w:left="108" w:right="417"/>
              <w:rPr>
                <w:rFonts w:ascii="Wingdings" w:hAnsi="Wingdings"/>
                <w:color w:val="938953"/>
                <w:sz w:val="28"/>
              </w:rPr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>
              <w:rPr>
                <w:rFonts w:ascii="Times New Roman" w:hAnsi="Times New Roman"/>
                <w:color w:val="938953"/>
                <w:spacing w:val="-8"/>
                <w:sz w:val="28"/>
              </w:rPr>
              <w:t xml:space="preserve"> </w:t>
            </w:r>
            <w:r>
              <w:t>N/A</w:t>
            </w:r>
          </w:p>
        </w:tc>
      </w:tr>
      <w:tr w:rsidR="00513B89" w14:paraId="32C82180" w14:textId="77777777" w:rsidTr="00632550">
        <w:trPr>
          <w:trHeight w:val="2023"/>
        </w:trPr>
        <w:tc>
          <w:tcPr>
            <w:tcW w:w="572" w:type="dxa"/>
          </w:tcPr>
          <w:p w14:paraId="25C53861" w14:textId="550F8AFD" w:rsidR="00513B89" w:rsidRDefault="0073714A" w:rsidP="00513B89">
            <w:pPr>
              <w:pStyle w:val="TableParagraph"/>
              <w:ind w:left="87" w:right="78"/>
              <w:jc w:val="center"/>
            </w:pPr>
            <w:r>
              <w:t>2</w:t>
            </w:r>
          </w:p>
        </w:tc>
        <w:tc>
          <w:tcPr>
            <w:tcW w:w="6375" w:type="dxa"/>
          </w:tcPr>
          <w:p w14:paraId="0B919D7B" w14:textId="66F8C187" w:rsidR="00513B89" w:rsidRDefault="00513B89" w:rsidP="00513B89">
            <w:pPr>
              <w:pStyle w:val="TableParagraph"/>
              <w:spacing w:before="2"/>
              <w:jc w:val="both"/>
              <w:rPr>
                <w:b/>
                <w:bCs/>
              </w:rPr>
            </w:pPr>
            <w:r w:rsidRPr="00C012D8">
              <w:rPr>
                <w:b/>
                <w:bCs/>
              </w:rPr>
              <w:t xml:space="preserve">SOLICITAR </w:t>
            </w:r>
            <w:r>
              <w:rPr>
                <w:b/>
                <w:bCs/>
              </w:rPr>
              <w:t>LISTADO DE EXPEDIENTES OBJETO DE ELIMINACIÓN.</w:t>
            </w:r>
            <w:r w:rsidRPr="00C012D8">
              <w:rPr>
                <w:b/>
                <w:bCs/>
              </w:rPr>
              <w:t xml:space="preserve"> </w:t>
            </w:r>
          </w:p>
          <w:p w14:paraId="6C533922" w14:textId="77777777" w:rsidR="00513B89" w:rsidRPr="00C012D8" w:rsidRDefault="00513B89" w:rsidP="00513B89">
            <w:pPr>
              <w:pStyle w:val="TableParagraph"/>
              <w:spacing w:before="2"/>
              <w:jc w:val="both"/>
              <w:rPr>
                <w:b/>
                <w:bCs/>
              </w:rPr>
            </w:pPr>
          </w:p>
          <w:p w14:paraId="6AB87AFB" w14:textId="77777777" w:rsidR="00513B89" w:rsidRDefault="00513B89" w:rsidP="00513B89">
            <w:pPr>
              <w:pStyle w:val="TableParagraph"/>
              <w:spacing w:before="2"/>
              <w:jc w:val="both"/>
            </w:pPr>
            <w:r>
              <w:t xml:space="preserve">Se solicita a la oficina de Tecnología y Sistemas de Información, a través de comunicación interna, el listado con los expedientes a eliminar que se encuentran en los sistemas de información </w:t>
            </w:r>
            <w:r w:rsidR="005F7268">
              <w:t>de acuerdo con</w:t>
            </w:r>
            <w:r>
              <w:t xml:space="preserve"> las series o subseries documentales que estén relacionados en la TRD o TVD que</w:t>
            </w:r>
            <w:r>
              <w:rPr>
                <w:spacing w:val="1"/>
              </w:rPr>
              <w:t xml:space="preserve"> </w:t>
            </w:r>
            <w:r>
              <w:t>ya</w:t>
            </w:r>
            <w:r>
              <w:rPr>
                <w:spacing w:val="1"/>
              </w:rPr>
              <w:t xml:space="preserve"> </w:t>
            </w:r>
            <w:r>
              <w:t>cumplieron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tiempo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retención en el archivo de gestión y central y tienen como</w:t>
            </w:r>
            <w:r>
              <w:rPr>
                <w:spacing w:val="1"/>
              </w:rPr>
              <w:t xml:space="preserve"> </w:t>
            </w:r>
            <w:r>
              <w:t>disposición</w:t>
            </w:r>
            <w:r>
              <w:rPr>
                <w:spacing w:val="-1"/>
              </w:rPr>
              <w:t xml:space="preserve"> </w:t>
            </w:r>
            <w:r>
              <w:t>final</w:t>
            </w:r>
            <w:r>
              <w:rPr>
                <w:spacing w:val="-1"/>
              </w:rPr>
              <w:t xml:space="preserve"> la </w:t>
            </w:r>
            <w:r>
              <w:t>eliminación,</w:t>
            </w:r>
            <w:r>
              <w:rPr>
                <w:spacing w:val="2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en razón a que </w:t>
            </w:r>
            <w:r>
              <w:t>son</w:t>
            </w:r>
            <w:r>
              <w:rPr>
                <w:spacing w:val="-2"/>
              </w:rPr>
              <w:t xml:space="preserve"> </w:t>
            </w:r>
            <w:r>
              <w:t>copias</w:t>
            </w:r>
            <w:r>
              <w:rPr>
                <w:spacing w:val="-3"/>
              </w:rPr>
              <w:t xml:space="preserve"> </w:t>
            </w:r>
            <w:r>
              <w:t xml:space="preserve">idénticas. </w:t>
            </w:r>
          </w:p>
          <w:p w14:paraId="1A10AD5E" w14:textId="64EC4DBC" w:rsidR="00A07409" w:rsidRDefault="00A07409" w:rsidP="00513B89">
            <w:pPr>
              <w:pStyle w:val="TableParagraph"/>
              <w:spacing w:before="2"/>
              <w:jc w:val="both"/>
              <w:rPr>
                <w:rFonts w:ascii="Arial"/>
                <w:b/>
              </w:rPr>
            </w:pPr>
          </w:p>
        </w:tc>
        <w:tc>
          <w:tcPr>
            <w:tcW w:w="1685" w:type="dxa"/>
          </w:tcPr>
          <w:p w14:paraId="20E1D9CA" w14:textId="77777777" w:rsidR="00513B89" w:rsidRDefault="00513B89" w:rsidP="00513B89">
            <w:pPr>
              <w:pStyle w:val="TableParagraph"/>
              <w:spacing w:before="1"/>
              <w:ind w:left="0"/>
            </w:pPr>
          </w:p>
          <w:p w14:paraId="0CD7B79C" w14:textId="136CD907" w:rsidR="00513B89" w:rsidRDefault="00513B89" w:rsidP="00513B89">
            <w:pPr>
              <w:pStyle w:val="TableParagraph"/>
              <w:spacing w:before="1"/>
              <w:ind w:left="0"/>
              <w:rPr>
                <w:rFonts w:ascii="Times New Roman"/>
              </w:rPr>
            </w:pPr>
            <w:r>
              <w:t>Coordinador –</w:t>
            </w:r>
            <w:r>
              <w:rPr>
                <w:spacing w:val="-58"/>
              </w:rPr>
              <w:t xml:space="preserve"> </w:t>
            </w:r>
            <w:r>
              <w:t>Grupo Gestión</w:t>
            </w:r>
            <w:r>
              <w:rPr>
                <w:spacing w:val="-59"/>
              </w:rPr>
              <w:t xml:space="preserve"> </w:t>
            </w:r>
            <w:r>
              <w:t>Documental</w:t>
            </w:r>
          </w:p>
        </w:tc>
        <w:tc>
          <w:tcPr>
            <w:tcW w:w="2376" w:type="dxa"/>
          </w:tcPr>
          <w:p w14:paraId="51CE8F53" w14:textId="77777777" w:rsidR="00513B89" w:rsidRDefault="00513B89" w:rsidP="00513B89">
            <w:pPr>
              <w:pStyle w:val="TableParagraph"/>
              <w:spacing w:before="2"/>
              <w:ind w:left="383"/>
            </w:pPr>
            <w:r>
              <w:rPr>
                <w:rFonts w:ascii="Wingdings" w:hAnsi="Wingdings"/>
                <w:color w:val="538DD3"/>
                <w:sz w:val="40"/>
              </w:rPr>
              <w:t>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día</w:t>
            </w:r>
            <w:r>
              <w:rPr>
                <w:spacing w:val="-2"/>
              </w:rPr>
              <w:t xml:space="preserve"> </w:t>
            </w:r>
            <w:r>
              <w:t>hábil</w:t>
            </w:r>
          </w:p>
          <w:p w14:paraId="4AAB8196" w14:textId="77777777" w:rsidR="00513B89" w:rsidRDefault="00513B89" w:rsidP="00513B89">
            <w:pPr>
              <w:pStyle w:val="TableParagraph"/>
              <w:spacing w:before="2"/>
              <w:ind w:left="219" w:right="213"/>
              <w:jc w:val="center"/>
              <w:rPr>
                <w:rFonts w:ascii="Wingdings" w:hAnsi="Wingdings"/>
                <w:color w:val="538DD3"/>
                <w:spacing w:val="-1"/>
                <w:sz w:val="40"/>
              </w:rPr>
            </w:pPr>
          </w:p>
        </w:tc>
        <w:tc>
          <w:tcPr>
            <w:tcW w:w="1987" w:type="dxa"/>
          </w:tcPr>
          <w:p w14:paraId="30972DE3" w14:textId="7C5D3C50" w:rsidR="00513B89" w:rsidRDefault="00513B89" w:rsidP="00513B89">
            <w:pPr>
              <w:pStyle w:val="TableParagraph"/>
              <w:ind w:left="108" w:right="417"/>
              <w:rPr>
                <w:rFonts w:ascii="Wingdings" w:hAnsi="Wingdings"/>
                <w:color w:val="938953"/>
                <w:sz w:val="28"/>
              </w:rPr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>
              <w:rPr>
                <w:rFonts w:ascii="Times New Roman" w:hAnsi="Times New Roman"/>
                <w:color w:val="938953"/>
                <w:spacing w:val="-8"/>
                <w:sz w:val="28"/>
              </w:rPr>
              <w:t xml:space="preserve"> </w:t>
            </w:r>
            <w:r>
              <w:t>Comunicación oficial</w:t>
            </w:r>
          </w:p>
        </w:tc>
      </w:tr>
      <w:tr w:rsidR="00D95DAC" w14:paraId="71DE842B" w14:textId="77777777" w:rsidTr="00632550">
        <w:trPr>
          <w:trHeight w:val="2023"/>
        </w:trPr>
        <w:tc>
          <w:tcPr>
            <w:tcW w:w="572" w:type="dxa"/>
          </w:tcPr>
          <w:p w14:paraId="154B4ED1" w14:textId="047EBE22" w:rsidR="00D95DAC" w:rsidRDefault="00D95DAC" w:rsidP="00D95DAC">
            <w:pPr>
              <w:pStyle w:val="TableParagraph"/>
              <w:ind w:left="87" w:right="78"/>
              <w:jc w:val="center"/>
            </w:pPr>
            <w:r>
              <w:lastRenderedPageBreak/>
              <w:t>3</w:t>
            </w:r>
          </w:p>
        </w:tc>
        <w:tc>
          <w:tcPr>
            <w:tcW w:w="6375" w:type="dxa"/>
          </w:tcPr>
          <w:p w14:paraId="747D30B5" w14:textId="77777777" w:rsidR="00D95DAC" w:rsidRDefault="00D95DAC" w:rsidP="00D95DAC">
            <w:pPr>
              <w:pStyle w:val="TableParagraph"/>
              <w:spacing w:before="2"/>
              <w:jc w:val="both"/>
              <w:rPr>
                <w:rFonts w:ascii="Arial"/>
                <w:b/>
              </w:rPr>
            </w:pPr>
            <w:r w:rsidRPr="003A540B">
              <w:rPr>
                <w:rFonts w:ascii="Arial"/>
                <w:b/>
              </w:rPr>
              <w:t xml:space="preserve">GESTIONAR LISTADO </w:t>
            </w:r>
            <w:r>
              <w:rPr>
                <w:rFonts w:ascii="Arial"/>
                <w:b/>
              </w:rPr>
              <w:t>DE DOCUMENTOS REQUERIDOS.</w:t>
            </w:r>
          </w:p>
          <w:p w14:paraId="01C2749D" w14:textId="77777777" w:rsidR="00D95DAC" w:rsidRDefault="00D95DAC" w:rsidP="00D95DAC">
            <w:pPr>
              <w:pStyle w:val="TableParagraph"/>
              <w:spacing w:before="2"/>
              <w:jc w:val="both"/>
              <w:rPr>
                <w:rFonts w:ascii="Arial"/>
                <w:bCs/>
              </w:rPr>
            </w:pPr>
          </w:p>
          <w:p w14:paraId="1C004B08" w14:textId="77777777" w:rsidR="00D95DAC" w:rsidRDefault="00D95DAC" w:rsidP="00D95DAC">
            <w:pPr>
              <w:pStyle w:val="TableParagraph"/>
              <w:spacing w:before="2"/>
              <w:jc w:val="both"/>
              <w:rPr>
                <w:rFonts w:ascii="Arial"/>
                <w:bCs/>
              </w:rPr>
            </w:pPr>
            <w:r>
              <w:rPr>
                <w:rFonts w:ascii="Arial"/>
                <w:bCs/>
              </w:rPr>
              <w:t>El l</w:t>
            </w:r>
            <w:r>
              <w:rPr>
                <w:rFonts w:ascii="Arial"/>
                <w:bCs/>
              </w:rPr>
              <w:t>í</w:t>
            </w:r>
            <w:r>
              <w:rPr>
                <w:rFonts w:ascii="Arial"/>
                <w:bCs/>
              </w:rPr>
              <w:t>der t</w:t>
            </w:r>
            <w:r>
              <w:rPr>
                <w:rFonts w:ascii="Arial"/>
                <w:bCs/>
              </w:rPr>
              <w:t>é</w:t>
            </w:r>
            <w:r>
              <w:rPr>
                <w:rFonts w:ascii="Arial"/>
                <w:bCs/>
              </w:rPr>
              <w:t>cnico debe generar un ticket a trav</w:t>
            </w:r>
            <w:r>
              <w:rPr>
                <w:rFonts w:ascii="Arial"/>
                <w:bCs/>
              </w:rPr>
              <w:t>é</w:t>
            </w:r>
            <w:r>
              <w:rPr>
                <w:rFonts w:ascii="Arial"/>
                <w:bCs/>
              </w:rPr>
              <w:t>s de la herramienta mesa de servicio y realizar seguimiento a la generaci</w:t>
            </w:r>
            <w:r>
              <w:rPr>
                <w:rFonts w:ascii="Arial"/>
                <w:bCs/>
              </w:rPr>
              <w:t>ó</w:t>
            </w:r>
            <w:r>
              <w:rPr>
                <w:rFonts w:ascii="Arial"/>
                <w:bCs/>
              </w:rPr>
              <w:t>n de la informaci</w:t>
            </w:r>
            <w:r>
              <w:rPr>
                <w:rFonts w:ascii="Arial"/>
                <w:bCs/>
              </w:rPr>
              <w:t>ó</w:t>
            </w:r>
            <w:r>
              <w:rPr>
                <w:rFonts w:ascii="Arial"/>
                <w:bCs/>
              </w:rPr>
              <w:t>n solicita.</w:t>
            </w:r>
          </w:p>
          <w:p w14:paraId="524B3AE3" w14:textId="77777777" w:rsidR="00D95DAC" w:rsidRPr="00494A3D" w:rsidRDefault="00D95DAC" w:rsidP="00D95DAC">
            <w:pPr>
              <w:pStyle w:val="TableParagraph"/>
              <w:spacing w:before="2"/>
              <w:jc w:val="both"/>
              <w:rPr>
                <w:rFonts w:ascii="Arial"/>
                <w:bCs/>
              </w:rPr>
            </w:pPr>
          </w:p>
          <w:p w14:paraId="051B6AEA" w14:textId="4D02ED0B" w:rsidR="00D95DAC" w:rsidRPr="00C012D8" w:rsidRDefault="00D95DAC" w:rsidP="00D95DAC">
            <w:pPr>
              <w:pStyle w:val="TableParagraph"/>
              <w:spacing w:before="2"/>
              <w:jc w:val="both"/>
              <w:rPr>
                <w:b/>
                <w:bCs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FEF6FBC" wp14:editId="7F9E6D23">
                  <wp:extent cx="356780" cy="248717"/>
                  <wp:effectExtent l="0" t="0" r="5715" b="0"/>
                  <wp:docPr id="856571577" name="Imagen 8565715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753" cy="257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Cs/>
              </w:rPr>
              <w:t>El tiempo puede variar, si el M</w:t>
            </w:r>
            <w:r w:rsidR="005E6530">
              <w:rPr>
                <w:rFonts w:ascii="Arial"/>
                <w:bCs/>
              </w:rPr>
              <w:t>inisterio</w:t>
            </w:r>
            <w:r w:rsidR="00D2759C">
              <w:rPr>
                <w:rFonts w:ascii="Arial"/>
                <w:bCs/>
              </w:rPr>
              <w:t xml:space="preserve"> de Educaci</w:t>
            </w:r>
            <w:r w:rsidR="00D2759C">
              <w:rPr>
                <w:rFonts w:ascii="Arial"/>
                <w:bCs/>
              </w:rPr>
              <w:t>ó</w:t>
            </w:r>
            <w:r w:rsidR="00D2759C">
              <w:rPr>
                <w:rFonts w:ascii="Arial"/>
                <w:bCs/>
              </w:rPr>
              <w:t xml:space="preserve">n Nacional </w:t>
            </w:r>
            <w:r>
              <w:rPr>
                <w:rFonts w:ascii="Arial"/>
                <w:bCs/>
              </w:rPr>
              <w:t>no cuenta con este servicio</w:t>
            </w:r>
            <w:r w:rsidR="006D0A42">
              <w:rPr>
                <w:rFonts w:ascii="Arial"/>
                <w:bCs/>
              </w:rPr>
              <w:t>.</w:t>
            </w:r>
          </w:p>
        </w:tc>
        <w:tc>
          <w:tcPr>
            <w:tcW w:w="1685" w:type="dxa"/>
          </w:tcPr>
          <w:p w14:paraId="7BCDE2DA" w14:textId="77777777" w:rsidR="00D95DAC" w:rsidRDefault="00D95DAC" w:rsidP="00D95DAC">
            <w:pPr>
              <w:pStyle w:val="TableParagraph"/>
              <w:spacing w:before="1"/>
              <w:ind w:left="0"/>
            </w:pPr>
            <w:r w:rsidRPr="00D2759C">
              <w:t>Líder técnico del aplicativo</w:t>
            </w:r>
            <w:r w:rsidRPr="005E6530">
              <w:t xml:space="preserve"> según el área de</w:t>
            </w:r>
            <w:r>
              <w:t xml:space="preserve"> la </w:t>
            </w:r>
          </w:p>
          <w:p w14:paraId="2484D13D" w14:textId="77777777" w:rsidR="00D95DAC" w:rsidRDefault="00D95DAC" w:rsidP="00D95DAC">
            <w:pPr>
              <w:pStyle w:val="TableParagraph"/>
              <w:spacing w:before="1"/>
              <w:ind w:left="0"/>
            </w:pPr>
            <w:r>
              <w:t>Oficina de tecnología</w:t>
            </w:r>
          </w:p>
          <w:p w14:paraId="07E15553" w14:textId="77777777" w:rsidR="00D95DAC" w:rsidRDefault="00D95DAC" w:rsidP="00D95DAC">
            <w:pPr>
              <w:pStyle w:val="TableParagraph"/>
              <w:spacing w:before="1"/>
              <w:ind w:left="0"/>
            </w:pPr>
          </w:p>
        </w:tc>
        <w:tc>
          <w:tcPr>
            <w:tcW w:w="2376" w:type="dxa"/>
          </w:tcPr>
          <w:p w14:paraId="165BD75F" w14:textId="77777777" w:rsidR="00D95DAC" w:rsidRDefault="00D95DAC" w:rsidP="00D95DAC">
            <w:pPr>
              <w:pStyle w:val="TableParagraph"/>
              <w:spacing w:before="2"/>
              <w:ind w:left="219" w:right="213"/>
              <w:jc w:val="center"/>
            </w:pPr>
            <w:r>
              <w:rPr>
                <w:rFonts w:ascii="Wingdings" w:hAnsi="Wingdings"/>
                <w:color w:val="538DD3"/>
                <w:spacing w:val="-1"/>
                <w:sz w:val="40"/>
              </w:rPr>
              <w:t></w:t>
            </w:r>
            <w:r>
              <w:t xml:space="preserve"> 1 día</w:t>
            </w:r>
            <w:r>
              <w:rPr>
                <w:spacing w:val="-2"/>
              </w:rPr>
              <w:t xml:space="preserve"> </w:t>
            </w:r>
            <w:r>
              <w:t>hábiles</w:t>
            </w:r>
          </w:p>
          <w:p w14:paraId="5C62128E" w14:textId="77777777" w:rsidR="00D95DAC" w:rsidRDefault="00D95DAC" w:rsidP="00D95DAC">
            <w:pPr>
              <w:pStyle w:val="TableParagraph"/>
              <w:spacing w:line="444" w:lineRule="exact"/>
              <w:ind w:left="217" w:right="213"/>
              <w:jc w:val="center"/>
            </w:pPr>
            <w:r>
              <w:rPr>
                <w:rFonts w:ascii="Wingdings" w:hAnsi="Wingdings"/>
                <w:color w:val="FFC000"/>
                <w:sz w:val="40"/>
              </w:rPr>
              <w:t></w:t>
            </w:r>
            <w:r>
              <w:t>15</w:t>
            </w:r>
            <w:r>
              <w:rPr>
                <w:spacing w:val="-2"/>
              </w:rPr>
              <w:t xml:space="preserve"> </w:t>
            </w:r>
            <w:r>
              <w:t>días hábiles</w:t>
            </w:r>
          </w:p>
          <w:p w14:paraId="6A92FB1C" w14:textId="396EB085" w:rsidR="00D95DAC" w:rsidRDefault="00D95DAC" w:rsidP="00D95DAC">
            <w:pPr>
              <w:pStyle w:val="TableParagraph"/>
              <w:spacing w:before="2"/>
              <w:ind w:left="383"/>
              <w:rPr>
                <w:rFonts w:ascii="Wingdings" w:hAnsi="Wingdings"/>
                <w:color w:val="538DD3"/>
                <w:sz w:val="40"/>
              </w:rPr>
            </w:pPr>
            <w:r>
              <w:t>dependiendo del</w:t>
            </w:r>
            <w:r>
              <w:rPr>
                <w:spacing w:val="1"/>
              </w:rPr>
              <w:t xml:space="preserve"> </w:t>
            </w:r>
            <w:r>
              <w:t>volumen</w:t>
            </w:r>
            <w:r>
              <w:rPr>
                <w:spacing w:val="-11"/>
              </w:rPr>
              <w:t xml:space="preserve"> </w:t>
            </w:r>
            <w:r>
              <w:t>documental</w:t>
            </w:r>
          </w:p>
        </w:tc>
        <w:tc>
          <w:tcPr>
            <w:tcW w:w="1987" w:type="dxa"/>
          </w:tcPr>
          <w:p w14:paraId="23B85696" w14:textId="77777777" w:rsidR="00D95DAC" w:rsidRDefault="00D95DAC" w:rsidP="00D95DAC">
            <w:pPr>
              <w:pStyle w:val="TableParagraph"/>
              <w:ind w:left="108" w:right="417"/>
              <w:rPr>
                <w:rFonts w:ascii="Wingdings" w:hAnsi="Wingdings"/>
                <w:color w:val="938953"/>
                <w:sz w:val="28"/>
              </w:rPr>
            </w:pPr>
          </w:p>
        </w:tc>
      </w:tr>
      <w:tr w:rsidR="00D95DAC" w14:paraId="5DBC26BF" w14:textId="77777777" w:rsidTr="00A07409">
        <w:trPr>
          <w:trHeight w:val="1306"/>
        </w:trPr>
        <w:tc>
          <w:tcPr>
            <w:tcW w:w="572" w:type="dxa"/>
          </w:tcPr>
          <w:p w14:paraId="69B7C233" w14:textId="7786C5B3" w:rsidR="00D95DAC" w:rsidRDefault="00D95DAC" w:rsidP="00D95DAC">
            <w:pPr>
              <w:pStyle w:val="TableParagraph"/>
              <w:ind w:left="87" w:right="78"/>
              <w:jc w:val="center"/>
            </w:pPr>
            <w:r>
              <w:t>4</w:t>
            </w:r>
          </w:p>
        </w:tc>
        <w:tc>
          <w:tcPr>
            <w:tcW w:w="6375" w:type="dxa"/>
          </w:tcPr>
          <w:p w14:paraId="744FBF05" w14:textId="77777777" w:rsidR="00D95DAC" w:rsidRDefault="00D95DAC" w:rsidP="00D95DAC">
            <w:pPr>
              <w:pStyle w:val="TableParagraph"/>
              <w:spacing w:before="2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ENTREGA DE INFORMACI</w:t>
            </w:r>
            <w:r>
              <w:rPr>
                <w:rFonts w:ascii="Arial"/>
                <w:b/>
              </w:rPr>
              <w:t>Ó</w:t>
            </w:r>
            <w:r>
              <w:rPr>
                <w:rFonts w:ascii="Arial"/>
                <w:b/>
              </w:rPr>
              <w:t>N SOLICITADA.</w:t>
            </w:r>
          </w:p>
          <w:p w14:paraId="32600A85" w14:textId="77777777" w:rsidR="00D95DAC" w:rsidRDefault="00D95DAC" w:rsidP="00D95DAC">
            <w:pPr>
              <w:pStyle w:val="TableParagraph"/>
              <w:spacing w:before="2"/>
              <w:jc w:val="both"/>
              <w:rPr>
                <w:rFonts w:ascii="Arial"/>
                <w:b/>
              </w:rPr>
            </w:pPr>
          </w:p>
          <w:p w14:paraId="298052C8" w14:textId="1DDA6AC5" w:rsidR="00D95DAC" w:rsidRDefault="00D95DAC" w:rsidP="00D95DAC">
            <w:pPr>
              <w:pStyle w:val="TableParagraph"/>
              <w:spacing w:before="2"/>
              <w:jc w:val="both"/>
            </w:pPr>
            <w:r w:rsidRPr="00473A21">
              <w:rPr>
                <w:rFonts w:ascii="Arial"/>
                <w:bCs/>
              </w:rPr>
              <w:t>Se h</w:t>
            </w:r>
            <w:r>
              <w:rPr>
                <w:rFonts w:ascii="Arial"/>
                <w:bCs/>
              </w:rPr>
              <w:t>ace entrega mediante una comunicaci</w:t>
            </w:r>
            <w:r>
              <w:rPr>
                <w:rFonts w:ascii="Arial"/>
                <w:bCs/>
              </w:rPr>
              <w:t>ó</w:t>
            </w:r>
            <w:r>
              <w:rPr>
                <w:rFonts w:ascii="Arial"/>
                <w:bCs/>
              </w:rPr>
              <w:t xml:space="preserve">n oficial del listado solicitado al </w:t>
            </w:r>
            <w:r>
              <w:t xml:space="preserve">Grupo </w:t>
            </w:r>
            <w:r w:rsidR="006D0A42">
              <w:t xml:space="preserve">Gestión </w:t>
            </w:r>
            <w:r w:rsidR="006D0A42">
              <w:rPr>
                <w:spacing w:val="-59"/>
              </w:rPr>
              <w:t>Documental l</w:t>
            </w:r>
            <w:r>
              <w:t>.</w:t>
            </w:r>
          </w:p>
          <w:p w14:paraId="3AF47A8E" w14:textId="77777777" w:rsidR="00D95DAC" w:rsidRDefault="00D95DAC" w:rsidP="00D95DAC">
            <w:pPr>
              <w:pStyle w:val="TableParagraph"/>
              <w:spacing w:before="2"/>
              <w:jc w:val="both"/>
            </w:pPr>
          </w:p>
          <w:p w14:paraId="49A1FDE9" w14:textId="77777777" w:rsidR="00D95DAC" w:rsidRPr="00C012D8" w:rsidRDefault="00D95DAC" w:rsidP="00D95DAC">
            <w:pPr>
              <w:pStyle w:val="TableParagraph"/>
              <w:spacing w:before="2"/>
              <w:jc w:val="both"/>
              <w:rPr>
                <w:b/>
                <w:bCs/>
              </w:rPr>
            </w:pPr>
          </w:p>
        </w:tc>
        <w:tc>
          <w:tcPr>
            <w:tcW w:w="1685" w:type="dxa"/>
          </w:tcPr>
          <w:p w14:paraId="500E6064" w14:textId="77777777" w:rsidR="00D95DAC" w:rsidRDefault="00D95DAC" w:rsidP="00D95DAC">
            <w:pPr>
              <w:pStyle w:val="TableParagraph"/>
              <w:spacing w:before="1"/>
              <w:ind w:left="0"/>
            </w:pPr>
            <w:r>
              <w:t xml:space="preserve">Líder técnico del aplicativo en la </w:t>
            </w:r>
          </w:p>
          <w:p w14:paraId="5294CF1E" w14:textId="77777777" w:rsidR="00D95DAC" w:rsidRDefault="00D95DAC" w:rsidP="00D95DAC">
            <w:pPr>
              <w:pStyle w:val="TableParagraph"/>
              <w:spacing w:before="1"/>
              <w:ind w:left="0"/>
            </w:pPr>
            <w:r>
              <w:t>Oficina de tecnología</w:t>
            </w:r>
          </w:p>
          <w:p w14:paraId="6696B640" w14:textId="77777777" w:rsidR="00D95DAC" w:rsidRDefault="00D95DAC" w:rsidP="00D95DAC">
            <w:pPr>
              <w:pStyle w:val="TableParagraph"/>
              <w:spacing w:before="1"/>
              <w:ind w:left="0"/>
            </w:pPr>
          </w:p>
        </w:tc>
        <w:tc>
          <w:tcPr>
            <w:tcW w:w="2376" w:type="dxa"/>
          </w:tcPr>
          <w:p w14:paraId="31DA963B" w14:textId="77777777" w:rsidR="00D95DAC" w:rsidRDefault="00D95DAC" w:rsidP="00D95DAC">
            <w:pPr>
              <w:pStyle w:val="TableParagraph"/>
              <w:spacing w:before="2"/>
              <w:ind w:left="219" w:right="213"/>
              <w:jc w:val="center"/>
            </w:pPr>
            <w:r>
              <w:rPr>
                <w:rFonts w:ascii="Wingdings" w:hAnsi="Wingdings"/>
                <w:color w:val="538DD3"/>
                <w:spacing w:val="-1"/>
                <w:sz w:val="40"/>
              </w:rPr>
              <w:t></w:t>
            </w:r>
            <w:r>
              <w:t xml:space="preserve"> 1 día</w:t>
            </w:r>
            <w:r>
              <w:rPr>
                <w:spacing w:val="-2"/>
              </w:rPr>
              <w:t xml:space="preserve"> </w:t>
            </w:r>
            <w:r>
              <w:t>hábil</w:t>
            </w:r>
          </w:p>
          <w:p w14:paraId="3EDA9097" w14:textId="77777777" w:rsidR="00D95DAC" w:rsidRDefault="00D95DAC" w:rsidP="00D95DAC">
            <w:pPr>
              <w:pStyle w:val="TableParagraph"/>
              <w:spacing w:before="2"/>
              <w:ind w:left="383"/>
              <w:rPr>
                <w:rFonts w:ascii="Wingdings" w:hAnsi="Wingdings"/>
                <w:color w:val="538DD3"/>
                <w:sz w:val="40"/>
              </w:rPr>
            </w:pPr>
          </w:p>
        </w:tc>
        <w:tc>
          <w:tcPr>
            <w:tcW w:w="1987" w:type="dxa"/>
          </w:tcPr>
          <w:p w14:paraId="61E9B470" w14:textId="29C2113A" w:rsidR="00D95DAC" w:rsidRDefault="00D95DAC" w:rsidP="00D95DAC">
            <w:pPr>
              <w:pStyle w:val="TableParagraph"/>
              <w:ind w:left="108" w:right="417"/>
              <w:rPr>
                <w:rFonts w:ascii="Wingdings" w:hAnsi="Wingdings"/>
                <w:color w:val="938953"/>
                <w:sz w:val="28"/>
              </w:rPr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>
              <w:rPr>
                <w:rFonts w:ascii="Times New Roman" w:hAnsi="Times New Roman"/>
                <w:color w:val="938953"/>
                <w:spacing w:val="-8"/>
                <w:sz w:val="28"/>
              </w:rPr>
              <w:t xml:space="preserve"> </w:t>
            </w:r>
            <w:r>
              <w:t>Comunicación oficial</w:t>
            </w:r>
          </w:p>
        </w:tc>
      </w:tr>
      <w:tr w:rsidR="00312A96" w14:paraId="0C6E91CB" w14:textId="77777777" w:rsidTr="00632550">
        <w:trPr>
          <w:trHeight w:val="2023"/>
        </w:trPr>
        <w:tc>
          <w:tcPr>
            <w:tcW w:w="572" w:type="dxa"/>
          </w:tcPr>
          <w:p w14:paraId="76DF9637" w14:textId="002A8FE2" w:rsidR="00312A96" w:rsidRDefault="00312A96" w:rsidP="007B339F">
            <w:pPr>
              <w:pStyle w:val="TableParagraph"/>
              <w:ind w:left="87" w:right="78"/>
              <w:jc w:val="center"/>
            </w:pPr>
          </w:p>
          <w:p w14:paraId="0EB3A899" w14:textId="5C825D7C" w:rsidR="00CC034C" w:rsidRPr="00EC5C5B" w:rsidRDefault="00521C18" w:rsidP="007B339F">
            <w:pPr>
              <w:pStyle w:val="TableParagraph"/>
              <w:ind w:left="87" w:right="78"/>
              <w:jc w:val="center"/>
            </w:pPr>
            <w:r>
              <w:t>5</w:t>
            </w:r>
          </w:p>
        </w:tc>
        <w:tc>
          <w:tcPr>
            <w:tcW w:w="6375" w:type="dxa"/>
          </w:tcPr>
          <w:p w14:paraId="2BAD07FC" w14:textId="044CAE32" w:rsidR="00312A96" w:rsidRPr="00EC5C5B" w:rsidRDefault="00E56472" w:rsidP="007B339F">
            <w:pPr>
              <w:pStyle w:val="TableParagraph"/>
              <w:spacing w:before="2"/>
              <w:jc w:val="both"/>
              <w:rPr>
                <w:rFonts w:ascii="Arial"/>
                <w:b/>
              </w:rPr>
            </w:pPr>
            <w:r w:rsidRPr="00EC5C5B">
              <w:rPr>
                <w:rFonts w:ascii="Arial"/>
                <w:b/>
              </w:rPr>
              <w:t>ANALIZAR JUNTO CON EL AREA FUNCIONAL</w:t>
            </w:r>
            <w:r w:rsidR="00815744">
              <w:rPr>
                <w:rFonts w:ascii="Arial"/>
                <w:b/>
              </w:rPr>
              <w:t xml:space="preserve"> LA VIABILIDAD DE SU ELIMINACI</w:t>
            </w:r>
            <w:r w:rsidR="00815744">
              <w:rPr>
                <w:rFonts w:ascii="Arial"/>
                <w:b/>
              </w:rPr>
              <w:t>Ó</w:t>
            </w:r>
            <w:r w:rsidR="00815744">
              <w:rPr>
                <w:rFonts w:ascii="Arial"/>
                <w:b/>
              </w:rPr>
              <w:t>N</w:t>
            </w:r>
          </w:p>
          <w:p w14:paraId="3CDBB44D" w14:textId="77777777" w:rsidR="003B2C98" w:rsidRPr="00EC5C5B" w:rsidRDefault="003B2C98" w:rsidP="007B339F">
            <w:pPr>
              <w:pStyle w:val="TableParagraph"/>
              <w:spacing w:before="2"/>
              <w:jc w:val="both"/>
              <w:rPr>
                <w:rFonts w:ascii="Arial"/>
                <w:b/>
              </w:rPr>
            </w:pPr>
          </w:p>
          <w:p w14:paraId="28617BB4" w14:textId="77777777" w:rsidR="003B2C98" w:rsidRPr="00EC5C5B" w:rsidRDefault="00976E7D" w:rsidP="007B339F">
            <w:pPr>
              <w:pStyle w:val="TableParagraph"/>
              <w:spacing w:before="2"/>
              <w:jc w:val="both"/>
              <w:rPr>
                <w:rFonts w:ascii="Arial"/>
                <w:bCs/>
              </w:rPr>
            </w:pPr>
            <w:r w:rsidRPr="00EC5C5B">
              <w:rPr>
                <w:rFonts w:ascii="Arial"/>
                <w:bCs/>
              </w:rPr>
              <w:t>En mesa t</w:t>
            </w:r>
            <w:r w:rsidRPr="00EC5C5B">
              <w:rPr>
                <w:rFonts w:ascii="Arial"/>
                <w:bCs/>
              </w:rPr>
              <w:t>é</w:t>
            </w:r>
            <w:r w:rsidRPr="00EC5C5B">
              <w:rPr>
                <w:rFonts w:ascii="Arial"/>
                <w:bCs/>
              </w:rPr>
              <w:t xml:space="preserve">cnica conjunta se debe </w:t>
            </w:r>
            <w:r w:rsidR="00D104AB" w:rsidRPr="00EC5C5B">
              <w:rPr>
                <w:rFonts w:ascii="Arial"/>
                <w:bCs/>
              </w:rPr>
              <w:t>Identificar la fuente o repositorio y las caracter</w:t>
            </w:r>
            <w:r w:rsidR="00D104AB" w:rsidRPr="00EC5C5B">
              <w:rPr>
                <w:rFonts w:ascii="Arial"/>
                <w:bCs/>
              </w:rPr>
              <w:t>í</w:t>
            </w:r>
            <w:r w:rsidR="00D104AB" w:rsidRPr="00EC5C5B">
              <w:rPr>
                <w:rFonts w:ascii="Arial"/>
                <w:bCs/>
              </w:rPr>
              <w:t>sticas de la informaci</w:t>
            </w:r>
            <w:r w:rsidR="00D104AB" w:rsidRPr="00EC5C5B">
              <w:rPr>
                <w:rFonts w:ascii="Arial"/>
                <w:bCs/>
              </w:rPr>
              <w:t>ó</w:t>
            </w:r>
            <w:r w:rsidR="00D104AB" w:rsidRPr="00EC5C5B">
              <w:rPr>
                <w:rFonts w:ascii="Arial"/>
                <w:bCs/>
              </w:rPr>
              <w:t xml:space="preserve">n </w:t>
            </w:r>
            <w:r w:rsidR="0003749C" w:rsidRPr="00EC5C5B">
              <w:rPr>
                <w:rFonts w:ascii="Arial"/>
                <w:bCs/>
              </w:rPr>
              <w:t>electr</w:t>
            </w:r>
            <w:r w:rsidR="0003749C" w:rsidRPr="00EC5C5B">
              <w:rPr>
                <w:rFonts w:ascii="Arial"/>
                <w:bCs/>
              </w:rPr>
              <w:t>ó</w:t>
            </w:r>
            <w:r w:rsidR="0003749C" w:rsidRPr="00EC5C5B">
              <w:rPr>
                <w:rFonts w:ascii="Arial"/>
                <w:bCs/>
              </w:rPr>
              <w:t xml:space="preserve">nica o digital </w:t>
            </w:r>
            <w:r w:rsidR="00D104AB" w:rsidRPr="00EC5C5B">
              <w:rPr>
                <w:rFonts w:ascii="Arial"/>
                <w:bCs/>
              </w:rPr>
              <w:t xml:space="preserve">que reposa actualmente </w:t>
            </w:r>
            <w:r w:rsidRPr="00EC5C5B">
              <w:rPr>
                <w:rFonts w:ascii="Arial"/>
                <w:bCs/>
              </w:rPr>
              <w:t>en el aplicativo</w:t>
            </w:r>
            <w:r w:rsidR="00637D92" w:rsidRPr="00EC5C5B">
              <w:rPr>
                <w:rFonts w:ascii="Arial"/>
                <w:bCs/>
              </w:rPr>
              <w:t xml:space="preserve"> de donde se </w:t>
            </w:r>
            <w:r w:rsidR="0003749C" w:rsidRPr="00EC5C5B">
              <w:rPr>
                <w:rFonts w:ascii="Arial"/>
                <w:bCs/>
              </w:rPr>
              <w:t xml:space="preserve">requiere </w:t>
            </w:r>
            <w:r w:rsidR="0003726F" w:rsidRPr="00EC5C5B">
              <w:rPr>
                <w:rFonts w:ascii="Arial"/>
                <w:bCs/>
              </w:rPr>
              <w:t>eliminar informaci</w:t>
            </w:r>
            <w:r w:rsidR="0003726F" w:rsidRPr="00EC5C5B">
              <w:rPr>
                <w:rFonts w:ascii="Arial"/>
                <w:bCs/>
              </w:rPr>
              <w:t>ó</w:t>
            </w:r>
            <w:r w:rsidR="0003726F" w:rsidRPr="00EC5C5B">
              <w:rPr>
                <w:rFonts w:ascii="Arial"/>
                <w:bCs/>
              </w:rPr>
              <w:t>n</w:t>
            </w:r>
            <w:r w:rsidR="000F51BA" w:rsidRPr="00EC5C5B">
              <w:rPr>
                <w:rFonts w:ascii="Arial"/>
                <w:bCs/>
              </w:rPr>
              <w:t xml:space="preserve">. </w:t>
            </w:r>
            <w:r w:rsidRPr="00EC5C5B">
              <w:rPr>
                <w:rFonts w:ascii="Arial"/>
                <w:bCs/>
              </w:rPr>
              <w:t xml:space="preserve"> </w:t>
            </w:r>
          </w:p>
          <w:p w14:paraId="27CE55F3" w14:textId="77777777" w:rsidR="00F07469" w:rsidRPr="00EC5C5B" w:rsidRDefault="00F07469" w:rsidP="007B339F">
            <w:pPr>
              <w:pStyle w:val="TableParagraph"/>
              <w:spacing w:before="2"/>
              <w:jc w:val="both"/>
              <w:rPr>
                <w:rFonts w:ascii="Arial"/>
                <w:bCs/>
              </w:rPr>
            </w:pPr>
          </w:p>
          <w:p w14:paraId="1B1840DB" w14:textId="77777777" w:rsidR="00E47AF8" w:rsidRDefault="00E47AF8" w:rsidP="007B339F">
            <w:pPr>
              <w:pStyle w:val="TableParagraph"/>
              <w:spacing w:before="2"/>
              <w:jc w:val="both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 w:rsidRPr="00EC5C5B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Documentar la naturaleza y plazos de eliminación.</w:t>
            </w:r>
          </w:p>
          <w:p w14:paraId="33C90630" w14:textId="43D891F6" w:rsidR="002034A2" w:rsidRDefault="002034A2" w:rsidP="007B339F">
            <w:pPr>
              <w:pStyle w:val="TableParagraph"/>
              <w:spacing w:before="2"/>
              <w:jc w:val="both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Si los documentos </w:t>
            </w:r>
            <w:r w:rsidRPr="000C5D8C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electrónicos </w:t>
            </w:r>
            <w:r w:rsidR="00B62244" w:rsidRPr="000C5D8C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tienen o no interoperabilidad</w:t>
            </w:r>
            <w:r w:rsidR="00B010C3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y/o integración con otros sistemas de in</w:t>
            </w:r>
            <w:r w:rsidR="000C5D8C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formación</w:t>
            </w:r>
            <w:r w:rsidR="00B62244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  <w:p w14:paraId="1D57A96F" w14:textId="6E07AA92" w:rsidR="007C2A3C" w:rsidRPr="00EC5C5B" w:rsidRDefault="007C2A3C" w:rsidP="007B339F">
            <w:pPr>
              <w:pStyle w:val="TableParagraph"/>
              <w:spacing w:before="2"/>
              <w:jc w:val="both"/>
              <w:rPr>
                <w:rFonts w:ascii="Arial"/>
                <w:bCs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Analizar el mecanismo de eliminación segura que se va a aplicar.</w:t>
            </w:r>
          </w:p>
        </w:tc>
        <w:tc>
          <w:tcPr>
            <w:tcW w:w="1685" w:type="dxa"/>
          </w:tcPr>
          <w:p w14:paraId="69B33FC9" w14:textId="77777777" w:rsidR="00F15610" w:rsidRPr="00EC5C5B" w:rsidRDefault="003F3784" w:rsidP="002E4010">
            <w:pPr>
              <w:pStyle w:val="TableParagraph"/>
              <w:spacing w:before="1"/>
              <w:ind w:left="0"/>
            </w:pPr>
            <w:r w:rsidRPr="00EC5C5B">
              <w:t>Coordinador –</w:t>
            </w:r>
            <w:r w:rsidRPr="00EC5C5B">
              <w:rPr>
                <w:spacing w:val="-58"/>
              </w:rPr>
              <w:t xml:space="preserve"> </w:t>
            </w:r>
            <w:r w:rsidRPr="00EC5C5B">
              <w:t>Grupo Gestión</w:t>
            </w:r>
            <w:r w:rsidRPr="00EC5C5B">
              <w:rPr>
                <w:spacing w:val="-59"/>
              </w:rPr>
              <w:t xml:space="preserve"> </w:t>
            </w:r>
            <w:r w:rsidRPr="00EC5C5B">
              <w:t>Documental</w:t>
            </w:r>
            <w:r w:rsidR="0073201D" w:rsidRPr="00EC5C5B">
              <w:t xml:space="preserve">, </w:t>
            </w:r>
          </w:p>
          <w:p w14:paraId="470BD579" w14:textId="66B2855D" w:rsidR="00312A96" w:rsidRPr="00EC5C5B" w:rsidRDefault="003B2C98" w:rsidP="002E4010">
            <w:pPr>
              <w:pStyle w:val="TableParagraph"/>
              <w:spacing w:before="1"/>
              <w:ind w:left="0"/>
              <w:rPr>
                <w:rFonts w:ascii="Times New Roman"/>
              </w:rPr>
            </w:pPr>
            <w:r w:rsidRPr="00EC5C5B">
              <w:t xml:space="preserve">Líder técnico </w:t>
            </w:r>
            <w:r w:rsidR="002E4010" w:rsidRPr="00EC5C5B">
              <w:t xml:space="preserve">y líder funcional </w:t>
            </w:r>
            <w:r w:rsidRPr="00EC5C5B">
              <w:t>del aplicativo</w:t>
            </w:r>
            <w:r w:rsidR="00FE0E5D" w:rsidRPr="00EC5C5B">
              <w:t xml:space="preserve"> </w:t>
            </w:r>
          </w:p>
        </w:tc>
        <w:tc>
          <w:tcPr>
            <w:tcW w:w="2376" w:type="dxa"/>
          </w:tcPr>
          <w:p w14:paraId="7BB968C4" w14:textId="499AF357" w:rsidR="00EB1C3A" w:rsidRPr="00EC5C5B" w:rsidRDefault="00EB1C3A" w:rsidP="00EB1C3A">
            <w:pPr>
              <w:pStyle w:val="TableParagraph"/>
              <w:spacing w:before="2"/>
              <w:ind w:left="219" w:right="213"/>
              <w:jc w:val="center"/>
            </w:pPr>
            <w:r w:rsidRPr="00EC5C5B">
              <w:rPr>
                <w:rFonts w:ascii="Wingdings" w:hAnsi="Wingdings"/>
                <w:color w:val="538DD3"/>
                <w:spacing w:val="-1"/>
                <w:sz w:val="40"/>
              </w:rPr>
              <w:t></w:t>
            </w:r>
            <w:r w:rsidRPr="00EC5C5B">
              <w:rPr>
                <w:rFonts w:ascii="Times New Roman" w:hAnsi="Times New Roman"/>
                <w:color w:val="538DD3"/>
                <w:spacing w:val="-38"/>
                <w:sz w:val="40"/>
              </w:rPr>
              <w:t xml:space="preserve"> </w:t>
            </w:r>
            <w:r w:rsidR="003F2E35" w:rsidRPr="00EC5C5B">
              <w:rPr>
                <w:spacing w:val="-1"/>
              </w:rPr>
              <w:t>10</w:t>
            </w:r>
            <w:r w:rsidRPr="00EC5C5B">
              <w:t xml:space="preserve"> días</w:t>
            </w:r>
            <w:r w:rsidRPr="00EC5C5B">
              <w:rPr>
                <w:spacing w:val="-2"/>
              </w:rPr>
              <w:t xml:space="preserve"> </w:t>
            </w:r>
            <w:r w:rsidRPr="00EC5C5B">
              <w:t>hábiles</w:t>
            </w:r>
          </w:p>
          <w:p w14:paraId="12F51846" w14:textId="6B5D96BE" w:rsidR="00EB1C3A" w:rsidRPr="00EC5C5B" w:rsidRDefault="00EB1C3A" w:rsidP="00EB1C3A">
            <w:pPr>
              <w:pStyle w:val="TableParagraph"/>
              <w:spacing w:line="444" w:lineRule="exact"/>
              <w:ind w:left="217" w:right="213"/>
              <w:jc w:val="center"/>
              <w:rPr>
                <w:rFonts w:ascii="Wingdings" w:hAnsi="Wingdings"/>
                <w:color w:val="538DD3"/>
                <w:spacing w:val="-1"/>
                <w:sz w:val="40"/>
              </w:rPr>
            </w:pPr>
          </w:p>
          <w:p w14:paraId="2C096E1B" w14:textId="1062A698" w:rsidR="00312A96" w:rsidRPr="00EC5C5B" w:rsidRDefault="00312A96" w:rsidP="00EB1C3A">
            <w:pPr>
              <w:pStyle w:val="TableParagraph"/>
              <w:spacing w:before="2"/>
              <w:ind w:left="219" w:right="213"/>
              <w:jc w:val="center"/>
              <w:rPr>
                <w:rFonts w:ascii="Wingdings" w:hAnsi="Wingdings"/>
                <w:color w:val="538DD3"/>
                <w:spacing w:val="-1"/>
                <w:sz w:val="40"/>
              </w:rPr>
            </w:pPr>
          </w:p>
        </w:tc>
        <w:tc>
          <w:tcPr>
            <w:tcW w:w="1987" w:type="dxa"/>
          </w:tcPr>
          <w:p w14:paraId="00D1D1E9" w14:textId="771511FD" w:rsidR="00312A96" w:rsidRDefault="003F2E35" w:rsidP="007B339F">
            <w:pPr>
              <w:pStyle w:val="TableParagraph"/>
              <w:spacing w:line="310" w:lineRule="exact"/>
              <w:ind w:left="8"/>
              <w:jc w:val="center"/>
              <w:rPr>
                <w:rFonts w:ascii="Wingdings" w:hAnsi="Wingdings"/>
                <w:color w:val="938953"/>
                <w:sz w:val="28"/>
              </w:rPr>
            </w:pPr>
            <w:r w:rsidRPr="00EC5C5B">
              <w:rPr>
                <w:rFonts w:ascii="Wingdings" w:hAnsi="Wingdings"/>
                <w:color w:val="938953"/>
                <w:sz w:val="28"/>
              </w:rPr>
              <w:t></w:t>
            </w:r>
            <w:r w:rsidRPr="00EC5C5B">
              <w:rPr>
                <w:rFonts w:ascii="Times New Roman" w:hAnsi="Times New Roman"/>
                <w:color w:val="938953"/>
                <w:spacing w:val="-8"/>
                <w:sz w:val="28"/>
              </w:rPr>
              <w:t xml:space="preserve"> </w:t>
            </w:r>
            <w:r w:rsidRPr="00EC5C5B">
              <w:t>Acta de reunión.</w:t>
            </w:r>
          </w:p>
        </w:tc>
      </w:tr>
      <w:tr w:rsidR="00D9303D" w14:paraId="58A31781" w14:textId="77777777" w:rsidTr="00E748F5">
        <w:trPr>
          <w:trHeight w:val="935"/>
        </w:trPr>
        <w:tc>
          <w:tcPr>
            <w:tcW w:w="572" w:type="dxa"/>
          </w:tcPr>
          <w:p w14:paraId="390022B5" w14:textId="14943D42" w:rsidR="00D9303D" w:rsidRPr="00F0493D" w:rsidRDefault="001F5FE5" w:rsidP="00BE29F8">
            <w:pPr>
              <w:pStyle w:val="TableParagraph"/>
              <w:ind w:left="87" w:right="78"/>
              <w:jc w:val="center"/>
            </w:pPr>
            <w:r w:rsidRPr="00F0493D">
              <w:t>6</w:t>
            </w:r>
          </w:p>
        </w:tc>
        <w:tc>
          <w:tcPr>
            <w:tcW w:w="6375" w:type="dxa"/>
          </w:tcPr>
          <w:p w14:paraId="55405730" w14:textId="1254AA28" w:rsidR="00D9303D" w:rsidRDefault="005B7010" w:rsidP="005B7010">
            <w:pPr>
              <w:pStyle w:val="TableParagraph"/>
              <w:spacing w:before="2"/>
              <w:rPr>
                <w:rFonts w:ascii="Arial"/>
                <w:b/>
              </w:rPr>
            </w:pPr>
            <w:r w:rsidRPr="00F0493D">
              <w:rPr>
                <w:rFonts w:ascii="Arial"/>
                <w:b/>
              </w:rPr>
              <w:t xml:space="preserve">CUMPLIR ACTIVIDADES </w:t>
            </w:r>
            <w:r w:rsidR="00733D72">
              <w:rPr>
                <w:rFonts w:ascii="Arial"/>
                <w:b/>
              </w:rPr>
              <w:t xml:space="preserve">DEL NUMERAL </w:t>
            </w:r>
            <w:r w:rsidR="00F0493D" w:rsidRPr="00F0493D">
              <w:rPr>
                <w:rFonts w:ascii="Arial"/>
                <w:b/>
              </w:rPr>
              <w:t>3.1</w:t>
            </w:r>
            <w:r w:rsidR="00E748F5" w:rsidRPr="00F0493D">
              <w:rPr>
                <w:rFonts w:ascii="Arial"/>
                <w:b/>
              </w:rPr>
              <w:t xml:space="preserve"> </w:t>
            </w:r>
            <w:r w:rsidR="00F0493D" w:rsidRPr="00F0493D">
              <w:rPr>
                <w:rFonts w:ascii="Arial"/>
                <w:b/>
              </w:rPr>
              <w:t>DOCUMENTOS ANALOGOS</w:t>
            </w:r>
            <w:r w:rsidR="001F5FE5" w:rsidRPr="00F0493D">
              <w:rPr>
                <w:rFonts w:ascii="Arial"/>
                <w:b/>
              </w:rPr>
              <w:t xml:space="preserve"> </w:t>
            </w:r>
            <w:r w:rsidR="00F0493D" w:rsidRPr="00F0493D">
              <w:rPr>
                <w:rFonts w:ascii="Arial"/>
                <w:b/>
              </w:rPr>
              <w:t xml:space="preserve">DE LA ACTIVIDAD </w:t>
            </w:r>
            <w:r w:rsidR="00E748F5" w:rsidRPr="00F0493D">
              <w:rPr>
                <w:rFonts w:ascii="Arial"/>
                <w:b/>
              </w:rPr>
              <w:t>5 a la 10 del presente procedimiento</w:t>
            </w:r>
            <w:r w:rsidR="00E748F5">
              <w:rPr>
                <w:rFonts w:ascii="Arial"/>
                <w:b/>
              </w:rPr>
              <w:t xml:space="preserve"> </w:t>
            </w:r>
          </w:p>
        </w:tc>
        <w:tc>
          <w:tcPr>
            <w:tcW w:w="1685" w:type="dxa"/>
          </w:tcPr>
          <w:p w14:paraId="205DB9AF" w14:textId="250C88FA" w:rsidR="00D9303D" w:rsidRDefault="00F0493D" w:rsidP="00BE29F8">
            <w:pPr>
              <w:pStyle w:val="TableParagraph"/>
              <w:ind w:left="203" w:right="194" w:hanging="1"/>
              <w:jc w:val="center"/>
            </w:pPr>
            <w:r>
              <w:t>Coordinador</w:t>
            </w:r>
            <w:r>
              <w:rPr>
                <w:spacing w:val="-59"/>
              </w:rPr>
              <w:t xml:space="preserve"> </w:t>
            </w:r>
            <w:r>
              <w:t>del Grupo</w:t>
            </w:r>
            <w:r>
              <w:rPr>
                <w:spacing w:val="1"/>
              </w:rPr>
              <w:t xml:space="preserve"> </w:t>
            </w:r>
            <w:r>
              <w:t>Gestión</w:t>
            </w:r>
            <w:r>
              <w:rPr>
                <w:spacing w:val="1"/>
              </w:rPr>
              <w:t xml:space="preserve"> </w:t>
            </w:r>
            <w:r>
              <w:t>Documental</w:t>
            </w:r>
          </w:p>
        </w:tc>
        <w:tc>
          <w:tcPr>
            <w:tcW w:w="2376" w:type="dxa"/>
          </w:tcPr>
          <w:p w14:paraId="46A941F8" w14:textId="77777777" w:rsidR="00D9303D" w:rsidRDefault="00D9303D" w:rsidP="00BE29F8">
            <w:pPr>
              <w:pStyle w:val="TableParagraph"/>
              <w:spacing w:before="3"/>
              <w:ind w:left="383"/>
              <w:rPr>
                <w:rFonts w:ascii="Wingdings" w:hAnsi="Wingdings"/>
                <w:color w:val="538DD3"/>
                <w:sz w:val="40"/>
              </w:rPr>
            </w:pPr>
          </w:p>
        </w:tc>
        <w:tc>
          <w:tcPr>
            <w:tcW w:w="1987" w:type="dxa"/>
          </w:tcPr>
          <w:p w14:paraId="6654A74D" w14:textId="77777777" w:rsidR="00D9303D" w:rsidRDefault="00D9303D" w:rsidP="00BE29F8">
            <w:pPr>
              <w:pStyle w:val="TableParagraph"/>
              <w:spacing w:line="310" w:lineRule="exact"/>
              <w:ind w:left="8"/>
              <w:jc w:val="center"/>
              <w:rPr>
                <w:rFonts w:ascii="Wingdings" w:hAnsi="Wingdings"/>
                <w:color w:val="938953"/>
                <w:sz w:val="28"/>
              </w:rPr>
            </w:pPr>
          </w:p>
        </w:tc>
      </w:tr>
      <w:tr w:rsidR="00F62B32" w14:paraId="1585BC57" w14:textId="77777777" w:rsidTr="00A868E1">
        <w:trPr>
          <w:trHeight w:val="2023"/>
        </w:trPr>
        <w:tc>
          <w:tcPr>
            <w:tcW w:w="572" w:type="dxa"/>
          </w:tcPr>
          <w:p w14:paraId="10B5B303" w14:textId="77777777" w:rsidR="00D11B90" w:rsidRDefault="00D11B90" w:rsidP="00A868E1">
            <w:pPr>
              <w:pStyle w:val="TableParagraph"/>
              <w:ind w:left="87" w:right="78"/>
              <w:jc w:val="center"/>
            </w:pPr>
          </w:p>
          <w:p w14:paraId="53E1F686" w14:textId="2CFFB4DF" w:rsidR="00F62B32" w:rsidRDefault="00F62B32" w:rsidP="00A868E1">
            <w:pPr>
              <w:pStyle w:val="TableParagraph"/>
              <w:ind w:left="87" w:right="78"/>
              <w:jc w:val="center"/>
            </w:pPr>
          </w:p>
          <w:p w14:paraId="69D68DA8" w14:textId="4296BE0D" w:rsidR="00D11B90" w:rsidRDefault="00D11B90" w:rsidP="00A868E1">
            <w:pPr>
              <w:pStyle w:val="TableParagraph"/>
              <w:ind w:left="87" w:right="78"/>
              <w:jc w:val="center"/>
            </w:pPr>
            <w:r>
              <w:t>7</w:t>
            </w:r>
          </w:p>
        </w:tc>
        <w:tc>
          <w:tcPr>
            <w:tcW w:w="6375" w:type="dxa"/>
          </w:tcPr>
          <w:p w14:paraId="670550F4" w14:textId="04A5E9F6" w:rsidR="00F62B32" w:rsidRDefault="00F62B32" w:rsidP="00A868E1">
            <w:pPr>
              <w:pStyle w:val="TableParagraph"/>
              <w:spacing w:before="2"/>
              <w:jc w:val="both"/>
              <w:rPr>
                <w:rFonts w:ascii="Arial"/>
                <w:b/>
              </w:rPr>
            </w:pPr>
            <w:r w:rsidRPr="003A540B">
              <w:rPr>
                <w:rFonts w:ascii="Arial"/>
                <w:b/>
              </w:rPr>
              <w:t>GESTIONAR</w:t>
            </w:r>
            <w:r>
              <w:rPr>
                <w:rFonts w:ascii="Arial"/>
                <w:b/>
              </w:rPr>
              <w:t xml:space="preserve"> </w:t>
            </w:r>
            <w:r w:rsidR="008A6F6E">
              <w:rPr>
                <w:rFonts w:ascii="Arial"/>
                <w:b/>
              </w:rPr>
              <w:t>LA ARTICULACI</w:t>
            </w:r>
            <w:r w:rsidR="008A6F6E">
              <w:rPr>
                <w:rFonts w:ascii="Arial"/>
                <w:b/>
              </w:rPr>
              <w:t>Ó</w:t>
            </w:r>
            <w:r w:rsidR="008A6F6E">
              <w:rPr>
                <w:rFonts w:ascii="Arial"/>
                <w:b/>
              </w:rPr>
              <w:t xml:space="preserve">N Y CUMPLIMIENTO </w:t>
            </w:r>
            <w:r w:rsidR="004E0F59">
              <w:rPr>
                <w:rFonts w:ascii="Arial"/>
                <w:b/>
              </w:rPr>
              <w:t xml:space="preserve">DEL PROCEDIMIENTO </w:t>
            </w:r>
            <w:r w:rsidR="008A6F6E">
              <w:rPr>
                <w:rFonts w:ascii="Arial"/>
                <w:b/>
              </w:rPr>
              <w:t>GESTI</w:t>
            </w:r>
            <w:r w:rsidR="008A6F6E">
              <w:rPr>
                <w:rFonts w:ascii="Arial"/>
                <w:b/>
              </w:rPr>
              <w:t>Ó</w:t>
            </w:r>
            <w:r w:rsidR="008A6F6E">
              <w:rPr>
                <w:rFonts w:ascii="Arial"/>
                <w:b/>
              </w:rPr>
              <w:t xml:space="preserve">N DE CAMBIOS </w:t>
            </w:r>
            <w:r w:rsidR="008A6F6E" w:rsidRPr="00B86CCE">
              <w:rPr>
                <w:rFonts w:ascii="Arial"/>
                <w:b/>
              </w:rPr>
              <w:t>(</w:t>
            </w:r>
            <w:r w:rsidR="008A6F6E" w:rsidRPr="00B86CCE">
              <w:rPr>
                <w:b/>
              </w:rPr>
              <w:t>ST-PR-12</w:t>
            </w:r>
            <w:r w:rsidR="008A6F6E" w:rsidRPr="00B86CCE">
              <w:rPr>
                <w:rFonts w:ascii="Arial"/>
                <w:b/>
              </w:rPr>
              <w:t>)</w:t>
            </w:r>
          </w:p>
          <w:p w14:paraId="51FF8232" w14:textId="77777777" w:rsidR="00F62B32" w:rsidRDefault="00F62B32" w:rsidP="00A868E1">
            <w:pPr>
              <w:pStyle w:val="TableParagraph"/>
              <w:spacing w:before="2"/>
              <w:jc w:val="both"/>
              <w:rPr>
                <w:rFonts w:ascii="Arial"/>
                <w:bCs/>
              </w:rPr>
            </w:pPr>
          </w:p>
          <w:p w14:paraId="5232A509" w14:textId="7EA2764F" w:rsidR="00F62B32" w:rsidRDefault="00F62B32" w:rsidP="00A868E1">
            <w:pPr>
              <w:pStyle w:val="TableParagraph"/>
              <w:spacing w:before="2"/>
              <w:jc w:val="both"/>
              <w:rPr>
                <w:rFonts w:ascii="Arial"/>
                <w:bCs/>
              </w:rPr>
            </w:pPr>
            <w:r>
              <w:rPr>
                <w:rFonts w:ascii="Arial"/>
                <w:bCs/>
              </w:rPr>
              <w:t>El l</w:t>
            </w:r>
            <w:r>
              <w:rPr>
                <w:rFonts w:ascii="Arial"/>
                <w:bCs/>
              </w:rPr>
              <w:t>í</w:t>
            </w:r>
            <w:r>
              <w:rPr>
                <w:rFonts w:ascii="Arial"/>
                <w:bCs/>
              </w:rPr>
              <w:t>der t</w:t>
            </w:r>
            <w:r>
              <w:rPr>
                <w:rFonts w:ascii="Arial"/>
                <w:bCs/>
              </w:rPr>
              <w:t>é</w:t>
            </w:r>
            <w:r>
              <w:rPr>
                <w:rFonts w:ascii="Arial"/>
                <w:bCs/>
              </w:rPr>
              <w:t>cnico debe generar un</w:t>
            </w:r>
            <w:r w:rsidR="00B86CCE">
              <w:rPr>
                <w:rFonts w:ascii="Arial"/>
                <w:bCs/>
              </w:rPr>
              <w:t>a orden de cambio</w:t>
            </w:r>
            <w:r>
              <w:rPr>
                <w:rFonts w:ascii="Arial"/>
                <w:bCs/>
              </w:rPr>
              <w:t xml:space="preserve"> a trav</w:t>
            </w:r>
            <w:r>
              <w:rPr>
                <w:rFonts w:ascii="Arial"/>
                <w:bCs/>
              </w:rPr>
              <w:t>é</w:t>
            </w:r>
            <w:r>
              <w:rPr>
                <w:rFonts w:ascii="Arial"/>
                <w:bCs/>
              </w:rPr>
              <w:t xml:space="preserve">s de la herramienta mesa de servicio y realizar seguimiento a la </w:t>
            </w:r>
            <w:r w:rsidR="004975C1">
              <w:rPr>
                <w:rFonts w:ascii="Arial"/>
                <w:bCs/>
              </w:rPr>
              <w:t>eliminaci</w:t>
            </w:r>
            <w:r w:rsidR="004975C1">
              <w:rPr>
                <w:rFonts w:ascii="Arial"/>
                <w:bCs/>
              </w:rPr>
              <w:t>ó</w:t>
            </w:r>
            <w:r w:rsidR="004975C1">
              <w:rPr>
                <w:rFonts w:ascii="Arial"/>
                <w:bCs/>
              </w:rPr>
              <w:t>n</w:t>
            </w:r>
            <w:r>
              <w:rPr>
                <w:rFonts w:ascii="Arial"/>
                <w:bCs/>
              </w:rPr>
              <w:t xml:space="preserve"> solicita.</w:t>
            </w:r>
          </w:p>
          <w:p w14:paraId="7BF2212F" w14:textId="77777777" w:rsidR="00F62B32" w:rsidRPr="00494A3D" w:rsidRDefault="00F62B32" w:rsidP="00A868E1">
            <w:pPr>
              <w:pStyle w:val="TableParagraph"/>
              <w:spacing w:before="2"/>
              <w:jc w:val="both"/>
              <w:rPr>
                <w:rFonts w:ascii="Arial"/>
                <w:bCs/>
              </w:rPr>
            </w:pPr>
          </w:p>
          <w:p w14:paraId="12EFFCE4" w14:textId="0CC3568F" w:rsidR="00F62B32" w:rsidRPr="00E7282A" w:rsidRDefault="00A9641F" w:rsidP="00A868E1">
            <w:pPr>
              <w:pStyle w:val="TableParagraph"/>
              <w:spacing w:before="2"/>
              <w:jc w:val="both"/>
              <w:rPr>
                <w:rFonts w:ascii="Arial"/>
                <w:bCs/>
              </w:rPr>
            </w:pPr>
            <w:r w:rsidRPr="00A9641F">
              <w:rPr>
                <w:rFonts w:ascii="Arial"/>
                <w:bCs/>
              </w:rPr>
              <w:t>E</w:t>
            </w:r>
            <w:r w:rsidR="00773238" w:rsidRPr="00A9641F">
              <w:rPr>
                <w:rFonts w:ascii="Arial"/>
                <w:bCs/>
              </w:rPr>
              <w:t>l</w:t>
            </w:r>
            <w:r w:rsidR="00773238">
              <w:rPr>
                <w:rFonts w:ascii="Arial"/>
                <w:bCs/>
              </w:rPr>
              <w:t xml:space="preserve"> eliminado debe cont</w:t>
            </w:r>
            <w:r w:rsidR="00FD0A64">
              <w:rPr>
                <w:rFonts w:ascii="Arial"/>
                <w:bCs/>
              </w:rPr>
              <w:t xml:space="preserve">ar con </w:t>
            </w:r>
            <w:r>
              <w:rPr>
                <w:rFonts w:ascii="Arial"/>
                <w:bCs/>
              </w:rPr>
              <w:t>el acompa</w:t>
            </w:r>
            <w:r>
              <w:rPr>
                <w:rFonts w:ascii="Arial"/>
                <w:bCs/>
              </w:rPr>
              <w:t>ñ</w:t>
            </w:r>
            <w:r>
              <w:rPr>
                <w:rFonts w:ascii="Arial"/>
                <w:bCs/>
              </w:rPr>
              <w:t>amiento de</w:t>
            </w:r>
            <w:r w:rsidR="00FD0A64">
              <w:rPr>
                <w:rFonts w:ascii="Arial"/>
                <w:bCs/>
              </w:rPr>
              <w:t xml:space="preserve"> la oficina de control interno</w:t>
            </w:r>
            <w:r w:rsidR="00DC0952">
              <w:rPr>
                <w:rFonts w:ascii="Arial"/>
                <w:bCs/>
              </w:rPr>
              <w:t xml:space="preserve"> y gesti</w:t>
            </w:r>
            <w:r w:rsidR="00DC0952">
              <w:rPr>
                <w:rFonts w:ascii="Arial"/>
                <w:bCs/>
              </w:rPr>
              <w:t>ó</w:t>
            </w:r>
            <w:r w:rsidR="00DC0952">
              <w:rPr>
                <w:rFonts w:ascii="Arial"/>
                <w:bCs/>
              </w:rPr>
              <w:t>n documental</w:t>
            </w:r>
            <w:r>
              <w:rPr>
                <w:rFonts w:ascii="Arial"/>
                <w:bCs/>
              </w:rPr>
              <w:t>.</w:t>
            </w:r>
            <w:r w:rsidR="00FD0A64">
              <w:rPr>
                <w:rFonts w:ascii="Arial"/>
                <w:bCs/>
              </w:rPr>
              <w:t xml:space="preserve"> </w:t>
            </w:r>
          </w:p>
          <w:p w14:paraId="6A8ED33D" w14:textId="77777777" w:rsidR="00F62B32" w:rsidRDefault="00F62B32" w:rsidP="00A868E1">
            <w:pPr>
              <w:pStyle w:val="TableParagraph"/>
              <w:spacing w:before="2"/>
              <w:jc w:val="both"/>
              <w:rPr>
                <w:rFonts w:ascii="Arial"/>
                <w:b/>
              </w:rPr>
            </w:pPr>
          </w:p>
          <w:p w14:paraId="1BC57133" w14:textId="2A18F804" w:rsidR="00FD0A64" w:rsidRDefault="00FD0A64" w:rsidP="00A868E1">
            <w:pPr>
              <w:pStyle w:val="TableParagraph"/>
              <w:spacing w:before="2"/>
              <w:jc w:val="both"/>
              <w:rPr>
                <w:rFonts w:ascii="Arial"/>
                <w:b/>
              </w:rPr>
            </w:pPr>
          </w:p>
        </w:tc>
        <w:tc>
          <w:tcPr>
            <w:tcW w:w="1685" w:type="dxa"/>
          </w:tcPr>
          <w:p w14:paraId="0094781D" w14:textId="0A03B659" w:rsidR="00F62B32" w:rsidRDefault="00F62B32" w:rsidP="00A868E1">
            <w:pPr>
              <w:pStyle w:val="TableParagraph"/>
              <w:spacing w:before="1"/>
              <w:ind w:left="0"/>
            </w:pPr>
            <w:r w:rsidRPr="001C04DF">
              <w:t>Líder técnico del aplicativo</w:t>
            </w:r>
            <w:r w:rsidRPr="0082719C">
              <w:t xml:space="preserve"> </w:t>
            </w:r>
            <w:r w:rsidR="009335B3" w:rsidRPr="0082719C">
              <w:t>según el área d</w:t>
            </w:r>
            <w:r w:rsidRPr="0082719C">
              <w:t>e</w:t>
            </w:r>
            <w:r>
              <w:t xml:space="preserve"> la </w:t>
            </w:r>
          </w:p>
          <w:p w14:paraId="5AD0A80E" w14:textId="77777777" w:rsidR="00F62B32" w:rsidRDefault="00F62B32" w:rsidP="00A868E1">
            <w:pPr>
              <w:pStyle w:val="TableParagraph"/>
              <w:spacing w:before="1"/>
              <w:ind w:left="0"/>
            </w:pPr>
            <w:r>
              <w:t>Oficina de tecnología</w:t>
            </w:r>
          </w:p>
          <w:p w14:paraId="11CC11C8" w14:textId="77777777" w:rsidR="00F62B32" w:rsidRDefault="00F62B32" w:rsidP="00A868E1">
            <w:pPr>
              <w:pStyle w:val="TableParagraph"/>
              <w:spacing w:before="1"/>
              <w:ind w:left="0"/>
              <w:rPr>
                <w:rFonts w:ascii="Times New Roman"/>
              </w:rPr>
            </w:pPr>
          </w:p>
        </w:tc>
        <w:tc>
          <w:tcPr>
            <w:tcW w:w="2376" w:type="dxa"/>
          </w:tcPr>
          <w:p w14:paraId="5CD2EBCA" w14:textId="55D85903" w:rsidR="00F62B32" w:rsidRDefault="00F62B32" w:rsidP="00A868E1">
            <w:pPr>
              <w:pStyle w:val="TableParagraph"/>
              <w:spacing w:before="2"/>
              <w:ind w:left="219" w:right="213"/>
              <w:jc w:val="center"/>
            </w:pPr>
            <w:r>
              <w:rPr>
                <w:rFonts w:ascii="Wingdings" w:hAnsi="Wingdings"/>
                <w:color w:val="538DD3"/>
                <w:spacing w:val="-1"/>
                <w:sz w:val="40"/>
              </w:rPr>
              <w:t></w:t>
            </w:r>
            <w:r>
              <w:t xml:space="preserve"> </w:t>
            </w:r>
            <w:r w:rsidR="00FE14F9">
              <w:t>5</w:t>
            </w:r>
            <w:r>
              <w:t xml:space="preserve"> día</w:t>
            </w:r>
            <w:r>
              <w:rPr>
                <w:spacing w:val="-2"/>
              </w:rPr>
              <w:t xml:space="preserve"> </w:t>
            </w:r>
            <w:r>
              <w:t>hábiles</w:t>
            </w:r>
          </w:p>
          <w:p w14:paraId="22AC7ED3" w14:textId="704EA123" w:rsidR="00F62B32" w:rsidRDefault="00F62B32" w:rsidP="00A868E1">
            <w:pPr>
              <w:pStyle w:val="TableParagraph"/>
              <w:spacing w:line="444" w:lineRule="exact"/>
              <w:ind w:left="217" w:right="213"/>
              <w:jc w:val="center"/>
            </w:pPr>
            <w:r>
              <w:rPr>
                <w:rFonts w:ascii="Wingdings" w:hAnsi="Wingdings"/>
                <w:color w:val="FFC000"/>
                <w:sz w:val="40"/>
              </w:rPr>
              <w:t></w:t>
            </w:r>
            <w:r w:rsidR="00FE14F9">
              <w:t>20</w:t>
            </w:r>
            <w:r>
              <w:rPr>
                <w:spacing w:val="-2"/>
              </w:rPr>
              <w:t xml:space="preserve"> </w:t>
            </w:r>
            <w:r>
              <w:t>días hábiles</w:t>
            </w:r>
          </w:p>
          <w:p w14:paraId="4E8A2158" w14:textId="77777777" w:rsidR="00F62B32" w:rsidRDefault="00F62B32" w:rsidP="00A868E1">
            <w:pPr>
              <w:pStyle w:val="TableParagraph"/>
              <w:spacing w:before="2"/>
              <w:ind w:left="219" w:right="213"/>
              <w:jc w:val="center"/>
              <w:rPr>
                <w:rFonts w:ascii="Wingdings" w:hAnsi="Wingdings"/>
                <w:color w:val="538DD3"/>
                <w:spacing w:val="-1"/>
                <w:sz w:val="40"/>
              </w:rPr>
            </w:pPr>
            <w:r>
              <w:t>dependiendo del</w:t>
            </w:r>
            <w:r>
              <w:rPr>
                <w:spacing w:val="1"/>
              </w:rPr>
              <w:t xml:space="preserve"> </w:t>
            </w:r>
            <w:r>
              <w:t>volumen</w:t>
            </w:r>
            <w:r>
              <w:rPr>
                <w:spacing w:val="-11"/>
              </w:rPr>
              <w:t xml:space="preserve"> </w:t>
            </w:r>
            <w:r>
              <w:t>documental</w:t>
            </w:r>
          </w:p>
        </w:tc>
        <w:tc>
          <w:tcPr>
            <w:tcW w:w="1987" w:type="dxa"/>
          </w:tcPr>
          <w:p w14:paraId="242E0BC1" w14:textId="77777777" w:rsidR="00F62B32" w:rsidRDefault="00F62B32" w:rsidP="00A868E1">
            <w:pPr>
              <w:pStyle w:val="TableParagraph"/>
              <w:spacing w:line="310" w:lineRule="exact"/>
              <w:ind w:left="8"/>
              <w:jc w:val="center"/>
              <w:rPr>
                <w:rFonts w:ascii="Wingdings" w:hAnsi="Wingdings"/>
                <w:color w:val="938953"/>
                <w:sz w:val="28"/>
              </w:rPr>
            </w:pPr>
          </w:p>
        </w:tc>
      </w:tr>
      <w:tr w:rsidR="004024C3" w14:paraId="552556F2" w14:textId="77777777" w:rsidTr="003411BE">
        <w:trPr>
          <w:trHeight w:val="1067"/>
        </w:trPr>
        <w:tc>
          <w:tcPr>
            <w:tcW w:w="572" w:type="dxa"/>
          </w:tcPr>
          <w:p w14:paraId="0BB38CFA" w14:textId="0C0ADB38" w:rsidR="004024C3" w:rsidRDefault="00353012" w:rsidP="003411BE">
            <w:pPr>
              <w:pStyle w:val="TableParagraph"/>
              <w:ind w:left="87" w:right="78"/>
              <w:jc w:val="center"/>
            </w:pPr>
            <w:r>
              <w:t>8</w:t>
            </w:r>
          </w:p>
        </w:tc>
        <w:tc>
          <w:tcPr>
            <w:tcW w:w="6375" w:type="dxa"/>
          </w:tcPr>
          <w:p w14:paraId="023404A7" w14:textId="01312400" w:rsidR="004024C3" w:rsidRDefault="004024C3" w:rsidP="003411BE">
            <w:pPr>
              <w:pStyle w:val="TableParagraph"/>
              <w:spacing w:line="252" w:lineRule="exac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ELABORAR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ACTA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ELIMINACIÓN</w:t>
            </w:r>
          </w:p>
          <w:p w14:paraId="7BB0C497" w14:textId="553ED629" w:rsidR="00194196" w:rsidRDefault="00194196" w:rsidP="003411BE">
            <w:pPr>
              <w:pStyle w:val="TableParagraph"/>
              <w:spacing w:line="252" w:lineRule="exact"/>
              <w:rPr>
                <w:rFonts w:ascii="Arial" w:hAnsi="Arial"/>
                <w:b/>
              </w:rPr>
            </w:pPr>
          </w:p>
          <w:p w14:paraId="20A32621" w14:textId="38EF0D84" w:rsidR="004024C3" w:rsidRDefault="004024C3" w:rsidP="00194196">
            <w:pPr>
              <w:pStyle w:val="TableParagraph"/>
              <w:jc w:val="both"/>
            </w:pPr>
            <w:r>
              <w:t>Elabora</w:t>
            </w:r>
            <w:r w:rsidR="00451A7E">
              <w:t>r</w:t>
            </w:r>
            <w:r>
              <w:rPr>
                <w:spacing w:val="1"/>
              </w:rPr>
              <w:t xml:space="preserve"> </w:t>
            </w:r>
            <w:r>
              <w:t>el acta</w:t>
            </w:r>
            <w:r>
              <w:rPr>
                <w:spacing w:val="1"/>
              </w:rPr>
              <w:t xml:space="preserve"> </w:t>
            </w:r>
            <w:r>
              <w:t>de eliminación</w:t>
            </w:r>
            <w:r w:rsidR="006020E8">
              <w:rPr>
                <w:spacing w:val="1"/>
              </w:rPr>
              <w:t xml:space="preserve"> </w:t>
            </w:r>
            <w:r w:rsidR="00286B61">
              <w:rPr>
                <w:spacing w:val="1"/>
              </w:rPr>
              <w:t>de documentos electrónicos o digitales</w:t>
            </w:r>
            <w:r w:rsidR="00451A7E">
              <w:rPr>
                <w:spacing w:val="1"/>
              </w:rPr>
              <w:t xml:space="preserve">. </w:t>
            </w:r>
            <w:r w:rsidR="00D130E1">
              <w:rPr>
                <w:spacing w:val="1"/>
              </w:rPr>
              <w:t xml:space="preserve"> se deberá dejar </w:t>
            </w:r>
            <w:r w:rsidR="006020E8">
              <w:rPr>
                <w:spacing w:val="1"/>
              </w:rPr>
              <w:t xml:space="preserve">registro que existe la evidencia audiovisual </w:t>
            </w:r>
            <w:r w:rsidR="00194196">
              <w:rPr>
                <w:spacing w:val="1"/>
              </w:rPr>
              <w:t>de la actividad</w:t>
            </w:r>
            <w:r w:rsidR="00FE0F59">
              <w:rPr>
                <w:spacing w:val="1"/>
              </w:rPr>
              <w:t>,</w:t>
            </w:r>
            <w:r w:rsidR="00414DDF">
              <w:rPr>
                <w:spacing w:val="1"/>
              </w:rPr>
              <w:t xml:space="preserve"> la respectiva aplicación </w:t>
            </w:r>
            <w:r w:rsidR="00551EA5">
              <w:rPr>
                <w:spacing w:val="1"/>
              </w:rPr>
              <w:t xml:space="preserve">dejando la ruta de ubicación de esta dentro </w:t>
            </w:r>
            <w:r>
              <w:t xml:space="preserve">del </w:t>
            </w:r>
            <w:r w:rsidR="00414DDF">
              <w:t>acta</w:t>
            </w:r>
            <w:r>
              <w:rPr>
                <w:spacing w:val="-2"/>
              </w:rPr>
              <w:t xml:space="preserve"> </w:t>
            </w:r>
            <w:r>
              <w:t xml:space="preserve">de </w:t>
            </w:r>
            <w:r w:rsidR="00D7413C">
              <w:t>eliminación</w:t>
            </w:r>
            <w:r w:rsidR="00FE0F59">
              <w:t xml:space="preserve"> </w:t>
            </w:r>
            <w:r w:rsidR="00AE5E0E">
              <w:t>y/</w:t>
            </w:r>
            <w:r w:rsidR="00FE0F59">
              <w:t>o pantallazos de las</w:t>
            </w:r>
            <w:r>
              <w:t xml:space="preserve"> </w:t>
            </w:r>
            <w:r w:rsidR="00AE5E0E">
              <w:t>actividades.</w:t>
            </w:r>
          </w:p>
        </w:tc>
        <w:tc>
          <w:tcPr>
            <w:tcW w:w="1685" w:type="dxa"/>
          </w:tcPr>
          <w:p w14:paraId="2DFA80F4" w14:textId="2088DB95" w:rsidR="004024C3" w:rsidRDefault="004024C3" w:rsidP="003411BE">
            <w:pPr>
              <w:pStyle w:val="TableParagraph"/>
              <w:spacing w:before="10"/>
              <w:ind w:left="0"/>
              <w:rPr>
                <w:rFonts w:ascii="Times New Roman"/>
                <w:sz w:val="21"/>
              </w:rPr>
            </w:pPr>
          </w:p>
          <w:p w14:paraId="7276B93B" w14:textId="0EFB5D23" w:rsidR="00DC0952" w:rsidRDefault="00DC0952" w:rsidP="003411BE">
            <w:pPr>
              <w:pStyle w:val="TableParagraph"/>
              <w:ind w:left="186" w:right="175"/>
              <w:jc w:val="center"/>
            </w:pPr>
            <w:r>
              <w:t>Coordinador</w:t>
            </w:r>
            <w:r>
              <w:rPr>
                <w:spacing w:val="-59"/>
              </w:rPr>
              <w:t xml:space="preserve"> </w:t>
            </w:r>
            <w:r>
              <w:t>del Grupo</w:t>
            </w:r>
            <w:r>
              <w:rPr>
                <w:spacing w:val="1"/>
              </w:rPr>
              <w:t xml:space="preserve"> </w:t>
            </w:r>
            <w:r>
              <w:t>Gestión</w:t>
            </w:r>
            <w:r>
              <w:rPr>
                <w:spacing w:val="1"/>
              </w:rPr>
              <w:t xml:space="preserve"> </w:t>
            </w:r>
            <w:r>
              <w:t>Documental</w:t>
            </w:r>
          </w:p>
          <w:p w14:paraId="3DFE5C1B" w14:textId="5C30AFCD" w:rsidR="000C5AD8" w:rsidRDefault="000C5AD8" w:rsidP="003411BE">
            <w:pPr>
              <w:pStyle w:val="TableParagraph"/>
              <w:ind w:left="186" w:right="175"/>
              <w:jc w:val="center"/>
            </w:pPr>
          </w:p>
          <w:p w14:paraId="4A888586" w14:textId="55728CBC" w:rsidR="004024C3" w:rsidRDefault="004F0E96" w:rsidP="003411BE">
            <w:pPr>
              <w:pStyle w:val="TableParagraph"/>
              <w:ind w:left="186" w:right="175"/>
              <w:jc w:val="center"/>
            </w:pPr>
            <w:r w:rsidRPr="00706903">
              <w:t>Líder técnico del aplicativo</w:t>
            </w:r>
            <w:r>
              <w:t xml:space="preserve"> </w:t>
            </w:r>
          </w:p>
          <w:p w14:paraId="7E31EDA0" w14:textId="268DF89E" w:rsidR="004F0E96" w:rsidRDefault="004F0E96" w:rsidP="003411BE">
            <w:pPr>
              <w:pStyle w:val="TableParagraph"/>
              <w:ind w:left="186" w:right="175"/>
              <w:jc w:val="center"/>
            </w:pPr>
            <w:r>
              <w:t xml:space="preserve">Por OTSI  </w:t>
            </w:r>
          </w:p>
        </w:tc>
        <w:tc>
          <w:tcPr>
            <w:tcW w:w="2376" w:type="dxa"/>
          </w:tcPr>
          <w:p w14:paraId="5C75FCEC" w14:textId="78F182EB" w:rsidR="004024C3" w:rsidRDefault="004024C3" w:rsidP="003411BE">
            <w:pPr>
              <w:pStyle w:val="TableParagraph"/>
              <w:ind w:left="383"/>
            </w:pPr>
            <w:r>
              <w:rPr>
                <w:rFonts w:ascii="Wingdings" w:hAnsi="Wingdings"/>
                <w:color w:val="538DD3"/>
                <w:sz w:val="40"/>
              </w:rPr>
              <w:t>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día hábiles</w:t>
            </w:r>
          </w:p>
          <w:p w14:paraId="3574D5DB" w14:textId="028B499A" w:rsidR="004024C3" w:rsidRDefault="004024C3" w:rsidP="003411BE">
            <w:pPr>
              <w:pStyle w:val="TableParagraph"/>
              <w:ind w:left="388"/>
            </w:pPr>
            <w:r>
              <w:rPr>
                <w:rFonts w:ascii="Wingdings" w:hAnsi="Wingdings"/>
                <w:color w:val="FFC000"/>
                <w:spacing w:val="-1"/>
                <w:sz w:val="40"/>
              </w:rPr>
              <w:t></w:t>
            </w:r>
            <w:r>
              <w:rPr>
                <w:rFonts w:ascii="Times New Roman" w:hAnsi="Times New Roman"/>
                <w:color w:val="FFC000"/>
                <w:spacing w:val="-38"/>
                <w:sz w:val="40"/>
              </w:rPr>
              <w:t xml:space="preserve"> </w:t>
            </w:r>
            <w:r w:rsidR="008714AB">
              <w:rPr>
                <w:spacing w:val="-1"/>
              </w:rPr>
              <w:t>5</w:t>
            </w:r>
            <w:r w:rsidR="00085442">
              <w:rPr>
                <w:spacing w:val="-1"/>
              </w:rPr>
              <w:t xml:space="preserve"> d</w:t>
            </w:r>
            <w:r>
              <w:rPr>
                <w:spacing w:val="-1"/>
              </w:rPr>
              <w:t>ías</w:t>
            </w:r>
            <w:r>
              <w:rPr>
                <w:spacing w:val="2"/>
              </w:rPr>
              <w:t xml:space="preserve"> </w:t>
            </w:r>
            <w:r>
              <w:t>hábiles</w:t>
            </w:r>
          </w:p>
        </w:tc>
        <w:tc>
          <w:tcPr>
            <w:tcW w:w="1987" w:type="dxa"/>
          </w:tcPr>
          <w:p w14:paraId="5E3D1084" w14:textId="43848F6A" w:rsidR="004024C3" w:rsidRDefault="004024C3" w:rsidP="003411BE">
            <w:pPr>
              <w:pStyle w:val="TableParagraph"/>
              <w:ind w:left="295" w:right="280"/>
              <w:jc w:val="center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>
              <w:t>Acta de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Eliminación</w:t>
            </w:r>
          </w:p>
          <w:p w14:paraId="67AF8F9D" w14:textId="41922A2B" w:rsidR="004024C3" w:rsidRDefault="004024C3" w:rsidP="003411BE">
            <w:pPr>
              <w:pStyle w:val="TableParagraph"/>
              <w:spacing w:line="252" w:lineRule="exact"/>
              <w:ind w:left="429" w:right="420" w:firstLine="3"/>
              <w:jc w:val="center"/>
            </w:pPr>
          </w:p>
        </w:tc>
      </w:tr>
      <w:tr w:rsidR="004024C3" w14:paraId="4B0B2207" w14:textId="77777777" w:rsidTr="003411BE">
        <w:trPr>
          <w:trHeight w:val="2025"/>
        </w:trPr>
        <w:tc>
          <w:tcPr>
            <w:tcW w:w="572" w:type="dxa"/>
          </w:tcPr>
          <w:p w14:paraId="148564BF" w14:textId="2AE6140F" w:rsidR="004024C3" w:rsidRDefault="00353012" w:rsidP="003411BE">
            <w:pPr>
              <w:pStyle w:val="TableParagraph"/>
              <w:spacing w:before="2"/>
              <w:ind w:left="87" w:right="78"/>
              <w:jc w:val="center"/>
            </w:pPr>
            <w:r>
              <w:t>9</w:t>
            </w:r>
          </w:p>
        </w:tc>
        <w:tc>
          <w:tcPr>
            <w:tcW w:w="6375" w:type="dxa"/>
          </w:tcPr>
          <w:p w14:paraId="5C76BD44" w14:textId="2FEE8836" w:rsidR="004024C3" w:rsidRDefault="004024C3" w:rsidP="003411BE">
            <w:pPr>
              <w:pStyle w:val="TableParagraph"/>
              <w:spacing w:before="2" w:line="253" w:lineRule="exact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FIRMAR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ACTA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ELIMINACIÓN</w:t>
            </w:r>
          </w:p>
          <w:p w14:paraId="5247B74A" w14:textId="3E1A5690" w:rsidR="004024C3" w:rsidRDefault="004024C3" w:rsidP="003411BE">
            <w:pPr>
              <w:pStyle w:val="TableParagraph"/>
              <w:spacing w:line="253" w:lineRule="exact"/>
              <w:jc w:val="both"/>
            </w:pPr>
            <w:r>
              <w:t>Firman</w:t>
            </w:r>
            <w:r>
              <w:rPr>
                <w:spacing w:val="-2"/>
              </w:rPr>
              <w:t xml:space="preserve"> </w:t>
            </w:r>
            <w:r>
              <w:t>el</w:t>
            </w:r>
            <w:r>
              <w:rPr>
                <w:spacing w:val="-3"/>
              </w:rPr>
              <w:t xml:space="preserve"> </w:t>
            </w:r>
            <w:r>
              <w:t>acta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Eliminación</w:t>
            </w:r>
          </w:p>
          <w:p w14:paraId="244F66B4" w14:textId="1377A3D6" w:rsidR="004024C3" w:rsidRDefault="004024C3" w:rsidP="003411BE">
            <w:pPr>
              <w:pStyle w:val="TableParagraph"/>
              <w:ind w:left="0"/>
              <w:jc w:val="both"/>
              <w:rPr>
                <w:rFonts w:ascii="Times New Roman"/>
              </w:rPr>
            </w:pPr>
          </w:p>
          <w:p w14:paraId="1523D28C" w14:textId="1CF549FC" w:rsidR="004024C3" w:rsidRDefault="004024C3" w:rsidP="003411BE">
            <w:pPr>
              <w:pStyle w:val="TableParagraph"/>
              <w:tabs>
                <w:tab w:val="left" w:pos="1136"/>
                <w:tab w:val="left" w:pos="3536"/>
                <w:tab w:val="left" w:pos="4565"/>
                <w:tab w:val="left" w:pos="5666"/>
              </w:tabs>
              <w:ind w:right="95"/>
              <w:jc w:val="both"/>
              <w:rPr>
                <w:spacing w:val="-12"/>
              </w:rPr>
            </w:pPr>
            <w:r>
              <w:rPr>
                <w:rFonts w:ascii="Arial"/>
                <w:b/>
              </w:rPr>
              <w:t>Nota: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t>Las</w:t>
            </w:r>
            <w:r>
              <w:rPr>
                <w:spacing w:val="-14"/>
              </w:rPr>
              <w:t xml:space="preserve"> </w:t>
            </w:r>
            <w:r>
              <w:t>actas</w:t>
            </w:r>
            <w:r>
              <w:rPr>
                <w:spacing w:val="-13"/>
              </w:rPr>
              <w:t xml:space="preserve"> 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t>los</w:t>
            </w:r>
            <w:r>
              <w:rPr>
                <w:spacing w:val="-11"/>
              </w:rPr>
              <w:t xml:space="preserve"> </w:t>
            </w:r>
            <w:r>
              <w:t>inventarios</w:t>
            </w:r>
            <w:r>
              <w:rPr>
                <w:spacing w:val="-11"/>
              </w:rPr>
              <w:t xml:space="preserve"> </w:t>
            </w:r>
            <w:r>
              <w:t>se</w:t>
            </w:r>
            <w:r>
              <w:rPr>
                <w:spacing w:val="-15"/>
              </w:rPr>
              <w:t xml:space="preserve"> </w:t>
            </w:r>
            <w:r>
              <w:t>conservan</w:t>
            </w:r>
            <w:r>
              <w:rPr>
                <w:spacing w:val="-12"/>
              </w:rPr>
              <w:t xml:space="preserve"> en el SharePoint llamado “</w:t>
            </w:r>
            <w:r w:rsidRPr="00183BFF">
              <w:rPr>
                <w:b/>
                <w:bCs/>
                <w:spacing w:val="-12"/>
              </w:rPr>
              <w:t xml:space="preserve">Repositorio de </w:t>
            </w:r>
            <w:r>
              <w:rPr>
                <w:b/>
                <w:bCs/>
                <w:spacing w:val="-12"/>
              </w:rPr>
              <w:t>g</w:t>
            </w:r>
            <w:r w:rsidRPr="00183BFF">
              <w:rPr>
                <w:b/>
                <w:bCs/>
                <w:spacing w:val="-12"/>
              </w:rPr>
              <w:t>estión documental</w:t>
            </w:r>
            <w:r>
              <w:rPr>
                <w:spacing w:val="-12"/>
              </w:rPr>
              <w:t>” en el siguiente enlace</w:t>
            </w:r>
          </w:p>
          <w:p w14:paraId="61C6C934" w14:textId="452D165F" w:rsidR="004024C3" w:rsidRDefault="00000000" w:rsidP="003411BE">
            <w:pPr>
              <w:pStyle w:val="TableParagraph"/>
              <w:tabs>
                <w:tab w:val="left" w:pos="1136"/>
                <w:tab w:val="left" w:pos="3536"/>
                <w:tab w:val="left" w:pos="4565"/>
                <w:tab w:val="left" w:pos="5666"/>
              </w:tabs>
              <w:ind w:right="95"/>
              <w:jc w:val="both"/>
              <w:rPr>
                <w:color w:val="FF0000"/>
                <w:spacing w:val="-12"/>
              </w:rPr>
            </w:pPr>
            <w:hyperlink r:id="rId11" w:history="1">
              <w:r w:rsidR="00206E1F" w:rsidRPr="00A93CCF">
                <w:rPr>
                  <w:rStyle w:val="Hipervnculo"/>
                  <w:spacing w:val="-12"/>
                </w:rPr>
                <w:t>https://www.mineducacion.gov.co/portal/micrositios-institucionales/Modelo-Integrado-de-Planeacion-y-Gestion/Gestion-archivistica/398626:Eliminacion-documental</w:t>
              </w:r>
            </w:hyperlink>
          </w:p>
          <w:p w14:paraId="1A50FF75" w14:textId="465BA4D5" w:rsidR="00206E1F" w:rsidRDefault="00206E1F" w:rsidP="003411BE">
            <w:pPr>
              <w:pStyle w:val="TableParagraph"/>
              <w:tabs>
                <w:tab w:val="left" w:pos="1136"/>
                <w:tab w:val="left" w:pos="3536"/>
                <w:tab w:val="left" w:pos="4565"/>
                <w:tab w:val="left" w:pos="5666"/>
              </w:tabs>
              <w:ind w:right="95"/>
              <w:jc w:val="both"/>
              <w:rPr>
                <w:rFonts w:ascii="Arial"/>
                <w:b/>
              </w:rPr>
            </w:pPr>
          </w:p>
        </w:tc>
        <w:tc>
          <w:tcPr>
            <w:tcW w:w="1685" w:type="dxa"/>
          </w:tcPr>
          <w:p w14:paraId="3064E0A1" w14:textId="0E9B068C" w:rsidR="004024C3" w:rsidRDefault="004024C3" w:rsidP="003411BE">
            <w:pPr>
              <w:pStyle w:val="TableParagraph"/>
              <w:spacing w:before="2"/>
              <w:ind w:left="203" w:right="194" w:hanging="1"/>
              <w:jc w:val="center"/>
            </w:pPr>
            <w:r>
              <w:t>Coordinador</w:t>
            </w:r>
            <w:r>
              <w:rPr>
                <w:spacing w:val="1"/>
              </w:rPr>
              <w:t xml:space="preserve"> </w:t>
            </w:r>
            <w:r>
              <w:t>del Grupo de</w:t>
            </w:r>
            <w:r>
              <w:rPr>
                <w:spacing w:val="-59"/>
              </w:rPr>
              <w:t xml:space="preserve"> </w:t>
            </w:r>
            <w:r>
              <w:t>Gestión</w:t>
            </w:r>
            <w:r>
              <w:rPr>
                <w:spacing w:val="1"/>
              </w:rPr>
              <w:t xml:space="preserve"> </w:t>
            </w:r>
            <w:r>
              <w:t>Documental</w:t>
            </w:r>
          </w:p>
          <w:p w14:paraId="290A5203" w14:textId="6C56D36B" w:rsidR="004024C3" w:rsidRDefault="004024C3" w:rsidP="003411BE">
            <w:pPr>
              <w:pStyle w:val="TableParagraph"/>
              <w:spacing w:before="5"/>
              <w:ind w:left="0"/>
              <w:rPr>
                <w:rFonts w:ascii="Times New Roman"/>
                <w:sz w:val="20"/>
              </w:rPr>
            </w:pPr>
          </w:p>
          <w:p w14:paraId="2FEB4B2C" w14:textId="065FD4BA" w:rsidR="004024C3" w:rsidRDefault="004024C3" w:rsidP="003411BE">
            <w:pPr>
              <w:pStyle w:val="TableParagraph"/>
              <w:spacing w:line="252" w:lineRule="exact"/>
              <w:ind w:left="114" w:right="101" w:hanging="4"/>
              <w:jc w:val="center"/>
            </w:pPr>
            <w:r>
              <w:t>Profesional</w:t>
            </w:r>
            <w:r>
              <w:rPr>
                <w:spacing w:val="1"/>
              </w:rPr>
              <w:t xml:space="preserve"> </w:t>
            </w:r>
            <w:r>
              <w:t>Oficina de</w:t>
            </w:r>
            <w:r>
              <w:rPr>
                <w:spacing w:val="1"/>
              </w:rPr>
              <w:t xml:space="preserve"> </w:t>
            </w:r>
            <w:r>
              <w:t>Control</w:t>
            </w:r>
            <w:r>
              <w:rPr>
                <w:spacing w:val="-13"/>
              </w:rPr>
              <w:t xml:space="preserve"> </w:t>
            </w:r>
            <w:r>
              <w:t>Interno</w:t>
            </w:r>
          </w:p>
          <w:p w14:paraId="0BF9088C" w14:textId="6BF7D22D" w:rsidR="00866972" w:rsidRDefault="00866972" w:rsidP="003411BE">
            <w:pPr>
              <w:pStyle w:val="TableParagraph"/>
              <w:spacing w:line="252" w:lineRule="exact"/>
              <w:ind w:left="114" w:right="101" w:hanging="4"/>
              <w:jc w:val="center"/>
            </w:pPr>
            <w:r>
              <w:t>Coordinador del área responsable</w:t>
            </w:r>
            <w:r w:rsidR="000B2525">
              <w:t>.</w:t>
            </w:r>
          </w:p>
        </w:tc>
        <w:tc>
          <w:tcPr>
            <w:tcW w:w="2376" w:type="dxa"/>
          </w:tcPr>
          <w:p w14:paraId="6BC992F6" w14:textId="6DDC04B5" w:rsidR="004024C3" w:rsidRDefault="004024C3" w:rsidP="003411BE">
            <w:pPr>
              <w:pStyle w:val="TableParagraph"/>
              <w:spacing w:before="2"/>
              <w:ind w:left="383"/>
            </w:pPr>
            <w:r>
              <w:rPr>
                <w:rFonts w:ascii="Wingdings" w:hAnsi="Wingdings"/>
                <w:color w:val="538DD3"/>
                <w:sz w:val="40"/>
              </w:rPr>
              <w:t>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día</w:t>
            </w:r>
            <w:r>
              <w:rPr>
                <w:spacing w:val="-2"/>
              </w:rPr>
              <w:t xml:space="preserve"> </w:t>
            </w:r>
            <w:r>
              <w:t>hábiles</w:t>
            </w:r>
          </w:p>
          <w:p w14:paraId="2F17D8BC" w14:textId="084E382D" w:rsidR="004024C3" w:rsidRDefault="004024C3" w:rsidP="003411BE">
            <w:pPr>
              <w:pStyle w:val="TableParagraph"/>
              <w:spacing w:before="1"/>
              <w:ind w:left="297"/>
            </w:pPr>
            <w:r>
              <w:rPr>
                <w:rFonts w:ascii="Wingdings" w:hAnsi="Wingdings"/>
                <w:color w:val="FFC000"/>
                <w:spacing w:val="-1"/>
                <w:sz w:val="40"/>
              </w:rPr>
              <w:t></w:t>
            </w:r>
            <w:r>
              <w:rPr>
                <w:rFonts w:ascii="Times New Roman" w:hAnsi="Times New Roman"/>
                <w:color w:val="FFC000"/>
                <w:spacing w:val="-38"/>
                <w:sz w:val="40"/>
              </w:rPr>
              <w:t xml:space="preserve"> </w:t>
            </w:r>
            <w:r>
              <w:rPr>
                <w:spacing w:val="-1"/>
              </w:rPr>
              <w:t>5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días</w:t>
            </w:r>
            <w:r>
              <w:rPr>
                <w:spacing w:val="-2"/>
              </w:rPr>
              <w:t xml:space="preserve"> </w:t>
            </w:r>
            <w:r>
              <w:t>hábiles</w:t>
            </w:r>
          </w:p>
        </w:tc>
        <w:tc>
          <w:tcPr>
            <w:tcW w:w="1987" w:type="dxa"/>
          </w:tcPr>
          <w:p w14:paraId="40E27765" w14:textId="0AA98572" w:rsidR="004024C3" w:rsidRDefault="004024C3" w:rsidP="003411BE">
            <w:pPr>
              <w:pStyle w:val="TableParagraph"/>
              <w:spacing w:before="2"/>
              <w:ind w:left="429" w:right="403" w:firstLine="2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>
              <w:t>Acta de</w:t>
            </w:r>
            <w:r>
              <w:rPr>
                <w:spacing w:val="-59"/>
              </w:rPr>
              <w:t xml:space="preserve"> </w:t>
            </w:r>
            <w:r>
              <w:t>Eliminación</w:t>
            </w:r>
          </w:p>
        </w:tc>
      </w:tr>
      <w:tr w:rsidR="002514EE" w14:paraId="65D6A6CF" w14:textId="77777777">
        <w:trPr>
          <w:trHeight w:val="253"/>
        </w:trPr>
        <w:tc>
          <w:tcPr>
            <w:tcW w:w="12995" w:type="dxa"/>
            <w:gridSpan w:val="5"/>
          </w:tcPr>
          <w:p w14:paraId="0F2DA9C5" w14:textId="17BABD90" w:rsidR="002514EE" w:rsidRDefault="002514EE" w:rsidP="002514EE">
            <w:pPr>
              <w:pStyle w:val="TableParagraph"/>
              <w:spacing w:line="234" w:lineRule="exact"/>
              <w:ind w:left="549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4. Control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Cambios</w:t>
            </w:r>
          </w:p>
        </w:tc>
      </w:tr>
    </w:tbl>
    <w:p w14:paraId="2D7A61A8" w14:textId="77777777" w:rsidR="00D0030F" w:rsidRDefault="00D0030F">
      <w:pPr>
        <w:spacing w:line="234" w:lineRule="exact"/>
        <w:rPr>
          <w:rFonts w:ascii="Arial"/>
        </w:rPr>
        <w:sectPr w:rsidR="00D0030F" w:rsidSect="00C94AD6">
          <w:pgSz w:w="15840" w:h="12240" w:orient="landscape"/>
          <w:pgMar w:top="1780" w:right="1300" w:bottom="709" w:left="1300" w:header="884" w:footer="1179" w:gutter="0"/>
          <w:cols w:space="720"/>
        </w:sectPr>
      </w:pPr>
    </w:p>
    <w:p w14:paraId="4B013E66" w14:textId="77777777" w:rsidR="00D0030F" w:rsidRDefault="00D0030F">
      <w:pPr>
        <w:pStyle w:val="Textoindependiente"/>
        <w:rPr>
          <w:rFonts w:ascii="Times New Roman"/>
          <w:sz w:val="20"/>
        </w:rPr>
      </w:pPr>
    </w:p>
    <w:p w14:paraId="09C3BD21" w14:textId="77777777" w:rsidR="00D0030F" w:rsidRDefault="00D0030F">
      <w:pPr>
        <w:pStyle w:val="Textoindependiente"/>
        <w:spacing w:before="1"/>
        <w:rPr>
          <w:rFonts w:ascii="Times New Roman"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2268"/>
        <w:gridCol w:w="9781"/>
      </w:tblGrid>
      <w:tr w:rsidR="00D0030F" w14:paraId="56C87A48" w14:textId="77777777" w:rsidTr="00C945AC">
        <w:trPr>
          <w:trHeight w:val="476"/>
        </w:trPr>
        <w:tc>
          <w:tcPr>
            <w:tcW w:w="1001" w:type="dxa"/>
          </w:tcPr>
          <w:p w14:paraId="353B47F2" w14:textId="77777777" w:rsidR="00D0030F" w:rsidRPr="00C945AC" w:rsidRDefault="00D82DB2">
            <w:pPr>
              <w:pStyle w:val="TableParagraph"/>
              <w:ind w:left="213"/>
              <w:rPr>
                <w:rFonts w:ascii="Arial" w:hAnsi="Arial"/>
                <w:b/>
                <w:sz w:val="20"/>
                <w:szCs w:val="20"/>
              </w:rPr>
            </w:pPr>
            <w:r w:rsidRPr="00C945AC">
              <w:rPr>
                <w:rFonts w:ascii="Arial" w:hAnsi="Arial"/>
                <w:b/>
                <w:sz w:val="20"/>
                <w:szCs w:val="20"/>
              </w:rPr>
              <w:t>Versión</w:t>
            </w:r>
          </w:p>
        </w:tc>
        <w:tc>
          <w:tcPr>
            <w:tcW w:w="2268" w:type="dxa"/>
          </w:tcPr>
          <w:p w14:paraId="3E43E827" w14:textId="5CA1B967" w:rsidR="00D0030F" w:rsidRPr="00C945AC" w:rsidRDefault="00D82DB2">
            <w:pPr>
              <w:pStyle w:val="TableParagraph"/>
              <w:spacing w:line="252" w:lineRule="exact"/>
              <w:ind w:left="435" w:right="95" w:hanging="305"/>
              <w:rPr>
                <w:rFonts w:ascii="Arial"/>
                <w:b/>
                <w:sz w:val="20"/>
                <w:szCs w:val="20"/>
              </w:rPr>
            </w:pPr>
            <w:r w:rsidRPr="00C945AC">
              <w:rPr>
                <w:rFonts w:ascii="Arial"/>
                <w:b/>
                <w:sz w:val="20"/>
                <w:szCs w:val="20"/>
              </w:rPr>
              <w:t>Fecha de entrada</w:t>
            </w:r>
            <w:r w:rsidR="00C945AC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C945AC">
              <w:rPr>
                <w:rFonts w:ascii="Arial"/>
                <w:b/>
                <w:spacing w:val="-59"/>
                <w:sz w:val="20"/>
                <w:szCs w:val="20"/>
              </w:rPr>
              <w:t xml:space="preserve"> </w:t>
            </w:r>
            <w:r w:rsidRPr="00C945AC">
              <w:rPr>
                <w:rFonts w:ascii="Arial"/>
                <w:b/>
                <w:sz w:val="20"/>
                <w:szCs w:val="20"/>
              </w:rPr>
              <w:t>en vigencia</w:t>
            </w:r>
          </w:p>
        </w:tc>
        <w:tc>
          <w:tcPr>
            <w:tcW w:w="9781" w:type="dxa"/>
          </w:tcPr>
          <w:p w14:paraId="4E2E06D2" w14:textId="77777777" w:rsidR="00D0030F" w:rsidRPr="00C945AC" w:rsidRDefault="00D82DB2">
            <w:pPr>
              <w:pStyle w:val="TableParagraph"/>
              <w:ind w:left="3670" w:right="3658"/>
              <w:jc w:val="center"/>
              <w:rPr>
                <w:rFonts w:ascii="Arial"/>
                <w:b/>
                <w:sz w:val="20"/>
                <w:szCs w:val="20"/>
              </w:rPr>
            </w:pPr>
            <w:r w:rsidRPr="00C945AC">
              <w:rPr>
                <w:rFonts w:ascii="Arial"/>
                <w:b/>
                <w:sz w:val="20"/>
                <w:szCs w:val="20"/>
              </w:rPr>
              <w:t>Naturaleza</w:t>
            </w:r>
            <w:r w:rsidRPr="00C945AC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C945AC">
              <w:rPr>
                <w:rFonts w:ascii="Arial"/>
                <w:b/>
                <w:sz w:val="20"/>
                <w:szCs w:val="20"/>
              </w:rPr>
              <w:t>del</w:t>
            </w:r>
            <w:r w:rsidRPr="00C945AC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rFonts w:ascii="Arial"/>
                <w:b/>
                <w:sz w:val="20"/>
                <w:szCs w:val="20"/>
              </w:rPr>
              <w:t>cambio</w:t>
            </w:r>
          </w:p>
        </w:tc>
      </w:tr>
      <w:tr w:rsidR="00D0030F" w14:paraId="5B586CDA" w14:textId="77777777" w:rsidTr="00C945AC">
        <w:trPr>
          <w:trHeight w:val="953"/>
        </w:trPr>
        <w:tc>
          <w:tcPr>
            <w:tcW w:w="1001" w:type="dxa"/>
          </w:tcPr>
          <w:p w14:paraId="64080DBF" w14:textId="77777777" w:rsidR="00D0030F" w:rsidRPr="00C945AC" w:rsidRDefault="00D82DB2">
            <w:pPr>
              <w:pStyle w:val="TableParagraph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01</w:t>
            </w:r>
          </w:p>
        </w:tc>
        <w:tc>
          <w:tcPr>
            <w:tcW w:w="2268" w:type="dxa"/>
          </w:tcPr>
          <w:p w14:paraId="24044050" w14:textId="77777777" w:rsidR="00D0030F" w:rsidRPr="00C945AC" w:rsidRDefault="00D82DB2">
            <w:pPr>
              <w:pStyle w:val="TableParagraph"/>
              <w:ind w:left="111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25/04/2018</w:t>
            </w:r>
          </w:p>
        </w:tc>
        <w:tc>
          <w:tcPr>
            <w:tcW w:w="9781" w:type="dxa"/>
          </w:tcPr>
          <w:p w14:paraId="5224146E" w14:textId="77777777" w:rsidR="00D0030F" w:rsidRPr="00C945AC" w:rsidRDefault="00D82DB2">
            <w:pPr>
              <w:pStyle w:val="TableParagraph"/>
              <w:ind w:left="108" w:right="35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Migración</w:t>
            </w:r>
            <w:r w:rsidRPr="00C945AC">
              <w:rPr>
                <w:spacing w:val="4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parcial</w:t>
            </w:r>
            <w:r w:rsidRPr="00C945AC">
              <w:rPr>
                <w:spacing w:val="40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40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la</w:t>
            </w:r>
            <w:r w:rsidRPr="00C945AC">
              <w:rPr>
                <w:spacing w:val="40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Ficha</w:t>
            </w:r>
            <w:r w:rsidRPr="00C945AC">
              <w:rPr>
                <w:spacing w:val="40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Técnica</w:t>
            </w:r>
            <w:r w:rsidRPr="00C945AC">
              <w:rPr>
                <w:spacing w:val="40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A-FT-GD-TR-00-02</w:t>
            </w:r>
            <w:r w:rsidRPr="00C945AC">
              <w:rPr>
                <w:spacing w:val="37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«Transferencias</w:t>
            </w:r>
            <w:r w:rsidRPr="00C945AC">
              <w:rPr>
                <w:spacing w:val="40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documentales</w:t>
            </w:r>
            <w:r w:rsidRPr="00C945AC">
              <w:rPr>
                <w:spacing w:val="-59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primarias</w:t>
            </w:r>
            <w:r w:rsidRPr="00C945AC">
              <w:rPr>
                <w:spacing w:val="-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y</w:t>
            </w:r>
            <w:r w:rsidRPr="00C945AC">
              <w:rPr>
                <w:spacing w:val="-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secundarias», al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procedimiento</w:t>
            </w:r>
            <w:r w:rsidRPr="00C945AC">
              <w:rPr>
                <w:spacing w:val="-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denominado</w:t>
            </w:r>
            <w:r w:rsidRPr="00C945AC">
              <w:rPr>
                <w:spacing w:val="-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Transferencias</w:t>
            </w:r>
            <w:r w:rsidRPr="00C945AC">
              <w:rPr>
                <w:spacing w:val="-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documentales</w:t>
            </w:r>
            <w:r w:rsidRPr="00C945AC">
              <w:rPr>
                <w:spacing w:val="-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primarias.</w:t>
            </w:r>
          </w:p>
          <w:p w14:paraId="4D3091DB" w14:textId="77777777" w:rsidR="00D0030F" w:rsidRPr="00C945AC" w:rsidRDefault="00D82DB2">
            <w:pPr>
              <w:pStyle w:val="TableParagraph"/>
              <w:spacing w:line="252" w:lineRule="exact"/>
              <w:ind w:left="108" w:right="35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La</w:t>
            </w:r>
            <w:r w:rsidRPr="00C945AC">
              <w:rPr>
                <w:spacing w:val="-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Ficha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Técnica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A-FT-GD-TR-00-02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del</w:t>
            </w:r>
            <w:r w:rsidRPr="00C945AC">
              <w:rPr>
                <w:spacing w:val="-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macroproceso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-5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Gestión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Documental</w:t>
            </w:r>
            <w:r w:rsidRPr="00C945AC">
              <w:rPr>
                <w:spacing w:val="-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llego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hasta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la</w:t>
            </w:r>
            <w:r w:rsidRPr="00C945AC">
              <w:rPr>
                <w:spacing w:val="-59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versión 1</w:t>
            </w:r>
            <w:r w:rsidRPr="00C945AC">
              <w:rPr>
                <w:spacing w:val="-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con</w:t>
            </w:r>
            <w:r w:rsidRPr="00C945AC">
              <w:rPr>
                <w:spacing w:val="-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fecha</w:t>
            </w:r>
            <w:r w:rsidRPr="00C945AC">
              <w:rPr>
                <w:spacing w:val="-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 actualización del 24/05/2016.</w:t>
            </w:r>
          </w:p>
        </w:tc>
      </w:tr>
      <w:tr w:rsidR="00D0030F" w14:paraId="5565745F" w14:textId="77777777" w:rsidTr="00C945AC">
        <w:trPr>
          <w:trHeight w:val="1195"/>
        </w:trPr>
        <w:tc>
          <w:tcPr>
            <w:tcW w:w="1001" w:type="dxa"/>
          </w:tcPr>
          <w:p w14:paraId="6A54CF6B" w14:textId="77777777" w:rsidR="00D0030F" w:rsidRPr="00C945AC" w:rsidRDefault="00D82DB2">
            <w:pPr>
              <w:pStyle w:val="TableParagraph"/>
              <w:spacing w:before="3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02</w:t>
            </w:r>
          </w:p>
        </w:tc>
        <w:tc>
          <w:tcPr>
            <w:tcW w:w="2268" w:type="dxa"/>
          </w:tcPr>
          <w:p w14:paraId="52A62F1C" w14:textId="77777777" w:rsidR="00D0030F" w:rsidRPr="00C945AC" w:rsidRDefault="00D82DB2">
            <w:pPr>
              <w:pStyle w:val="TableParagraph"/>
              <w:spacing w:before="3"/>
              <w:ind w:left="111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16-05-2018</w:t>
            </w:r>
          </w:p>
        </w:tc>
        <w:tc>
          <w:tcPr>
            <w:tcW w:w="9781" w:type="dxa"/>
          </w:tcPr>
          <w:p w14:paraId="4C6A2CF2" w14:textId="77777777" w:rsidR="00D0030F" w:rsidRPr="00C945AC" w:rsidRDefault="00D82DB2">
            <w:pPr>
              <w:pStyle w:val="TableParagraph"/>
              <w:spacing w:before="3"/>
              <w:ind w:left="108" w:right="35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Se</w:t>
            </w:r>
            <w:r w:rsidRPr="00C945AC">
              <w:rPr>
                <w:spacing w:val="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modifica</w:t>
            </w:r>
            <w:r w:rsidRPr="00C945AC">
              <w:rPr>
                <w:spacing w:val="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el</w:t>
            </w:r>
            <w:r w:rsidRPr="00C945AC">
              <w:rPr>
                <w:spacing w:val="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nombre</w:t>
            </w:r>
            <w:r w:rsidRPr="00C945AC">
              <w:rPr>
                <w:spacing w:val="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del</w:t>
            </w:r>
            <w:r w:rsidRPr="00C945AC">
              <w:rPr>
                <w:spacing w:val="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procedimiento</w:t>
            </w:r>
            <w:r w:rsidRPr="00C945AC">
              <w:rPr>
                <w:spacing w:val="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«Eliminación</w:t>
            </w:r>
            <w:r w:rsidRPr="00C945AC">
              <w:rPr>
                <w:spacing w:val="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documentos</w:t>
            </w:r>
            <w:r w:rsidRPr="00C945AC">
              <w:rPr>
                <w:spacing w:val="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análogos,</w:t>
            </w:r>
            <w:r w:rsidRPr="00C945AC">
              <w:rPr>
                <w:spacing w:val="5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electrónicos</w:t>
            </w:r>
            <w:r w:rsidRPr="00C945AC">
              <w:rPr>
                <w:spacing w:val="-58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y digitales» a «Eliminación de documentos»</w:t>
            </w:r>
          </w:p>
          <w:p w14:paraId="204B2FB6" w14:textId="77777777" w:rsidR="00D0030F" w:rsidRPr="00C945AC" w:rsidRDefault="00D82DB2">
            <w:pPr>
              <w:pStyle w:val="TableParagraph"/>
              <w:spacing w:line="251" w:lineRule="exact"/>
              <w:ind w:left="108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Se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realiza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la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actualización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total</w:t>
            </w:r>
            <w:r w:rsidRPr="00C945AC">
              <w:rPr>
                <w:spacing w:val="-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-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las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actividades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del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procedimiento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para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que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correspondan</w:t>
            </w:r>
            <w:r w:rsidRPr="00C945AC">
              <w:rPr>
                <w:spacing w:val="-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las</w:t>
            </w:r>
          </w:p>
          <w:p w14:paraId="7F720CE4" w14:textId="77777777" w:rsidR="00D0030F" w:rsidRPr="00C945AC" w:rsidRDefault="00D82DB2">
            <w:pPr>
              <w:pStyle w:val="TableParagraph"/>
              <w:spacing w:line="252" w:lineRule="exact"/>
              <w:ind w:left="108" w:right="35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necesidades</w:t>
            </w:r>
            <w:r w:rsidRPr="00C945AC">
              <w:rPr>
                <w:spacing w:val="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del</w:t>
            </w:r>
            <w:r w:rsidRPr="00C945AC">
              <w:rPr>
                <w:spacing w:val="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Ministerio,</w:t>
            </w:r>
            <w:r w:rsidRPr="00C945AC">
              <w:rPr>
                <w:spacing w:val="5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se</w:t>
            </w:r>
            <w:r w:rsidRPr="00C945AC">
              <w:rPr>
                <w:spacing w:val="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ajustan</w:t>
            </w:r>
            <w:r w:rsidRPr="00C945AC">
              <w:rPr>
                <w:spacing w:val="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los</w:t>
            </w:r>
            <w:r w:rsidRPr="00C945AC">
              <w:rPr>
                <w:spacing w:val="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responsables,</w:t>
            </w:r>
            <w:r w:rsidRPr="00C945AC">
              <w:rPr>
                <w:spacing w:val="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se</w:t>
            </w:r>
            <w:r w:rsidRPr="00C945AC">
              <w:rPr>
                <w:spacing w:val="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incorporan</w:t>
            </w:r>
            <w:r w:rsidRPr="00C945AC">
              <w:rPr>
                <w:spacing w:val="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los</w:t>
            </w:r>
            <w:r w:rsidRPr="00C945AC">
              <w:rPr>
                <w:spacing w:val="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tiempos</w:t>
            </w:r>
            <w:r w:rsidRPr="00C945AC">
              <w:rPr>
                <w:spacing w:val="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las</w:t>
            </w:r>
            <w:r w:rsidRPr="00C945AC">
              <w:rPr>
                <w:spacing w:val="-59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actividades y</w:t>
            </w:r>
            <w:r w:rsidRPr="00C945AC">
              <w:rPr>
                <w:spacing w:val="-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se ajustan los registros.</w:t>
            </w:r>
          </w:p>
        </w:tc>
      </w:tr>
      <w:tr w:rsidR="00D0030F" w14:paraId="6CC15250" w14:textId="77777777" w:rsidTr="00C945AC">
        <w:trPr>
          <w:trHeight w:val="1193"/>
        </w:trPr>
        <w:tc>
          <w:tcPr>
            <w:tcW w:w="1001" w:type="dxa"/>
          </w:tcPr>
          <w:p w14:paraId="302E4FEE" w14:textId="77777777" w:rsidR="00D0030F" w:rsidRPr="00C945AC" w:rsidRDefault="00D82DB2">
            <w:pPr>
              <w:pStyle w:val="TableParagraph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03</w:t>
            </w:r>
          </w:p>
        </w:tc>
        <w:tc>
          <w:tcPr>
            <w:tcW w:w="2268" w:type="dxa"/>
          </w:tcPr>
          <w:p w14:paraId="7BBD3B1E" w14:textId="77777777" w:rsidR="00D0030F" w:rsidRPr="00C945AC" w:rsidRDefault="00D82DB2">
            <w:pPr>
              <w:pStyle w:val="TableParagraph"/>
              <w:ind w:left="111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06-11-2018</w:t>
            </w:r>
          </w:p>
        </w:tc>
        <w:tc>
          <w:tcPr>
            <w:tcW w:w="9781" w:type="dxa"/>
          </w:tcPr>
          <w:p w14:paraId="2591F00D" w14:textId="77777777" w:rsidR="00D0030F" w:rsidRPr="00C945AC" w:rsidRDefault="00D82DB2">
            <w:pPr>
              <w:pStyle w:val="TableParagraph"/>
              <w:ind w:left="108" w:right="90"/>
              <w:jc w:val="both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Se actualiza el logo y los colores de este documento de acuerdo con el nuevo manual de imagen</w:t>
            </w:r>
            <w:r w:rsidRPr="00C945AC">
              <w:rPr>
                <w:spacing w:val="-59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institucional generado por la Presidencia de la Republica para todas las entidades del Gobierno,</w:t>
            </w:r>
            <w:r w:rsidRPr="00C945AC">
              <w:rPr>
                <w:spacing w:val="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lineamiento</w:t>
            </w:r>
            <w:r w:rsidRPr="00C945AC">
              <w:rPr>
                <w:spacing w:val="-1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recibido</w:t>
            </w:r>
            <w:r w:rsidRPr="00C945AC">
              <w:rPr>
                <w:spacing w:val="-1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-1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la</w:t>
            </w:r>
            <w:r w:rsidRPr="00C945AC">
              <w:rPr>
                <w:spacing w:val="-1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Oficina</w:t>
            </w:r>
            <w:r w:rsidRPr="00C945AC">
              <w:rPr>
                <w:spacing w:val="-1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Asesora</w:t>
            </w:r>
            <w:r w:rsidRPr="00C945AC">
              <w:rPr>
                <w:spacing w:val="-1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-1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Comunicaciones</w:t>
            </w:r>
            <w:r w:rsidRPr="00C945AC">
              <w:rPr>
                <w:spacing w:val="-1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el</w:t>
            </w:r>
            <w:r w:rsidRPr="00C945AC">
              <w:rPr>
                <w:spacing w:val="-1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31-08-2018.</w:t>
            </w:r>
            <w:r w:rsidRPr="00C945AC">
              <w:rPr>
                <w:spacing w:val="-1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Al</w:t>
            </w:r>
            <w:r w:rsidRPr="00C945AC">
              <w:rPr>
                <w:spacing w:val="-1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ser</w:t>
            </w:r>
            <w:r w:rsidRPr="00C945AC">
              <w:rPr>
                <w:spacing w:val="-1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este</w:t>
            </w:r>
            <w:r w:rsidRPr="00C945AC">
              <w:rPr>
                <w:spacing w:val="-1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un</w:t>
            </w:r>
            <w:r w:rsidRPr="00C945AC">
              <w:rPr>
                <w:spacing w:val="-1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ajuste</w:t>
            </w:r>
          </w:p>
          <w:p w14:paraId="6AB2E9D4" w14:textId="77777777" w:rsidR="00D0030F" w:rsidRPr="00C945AC" w:rsidRDefault="00D82DB2">
            <w:pPr>
              <w:pStyle w:val="TableParagraph"/>
              <w:spacing w:line="252" w:lineRule="exact"/>
              <w:ind w:left="108" w:right="97"/>
              <w:jc w:val="both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de forma y no de contenido conserva el flujo de aprobación de la versión anterior y no requiere</w:t>
            </w:r>
            <w:r w:rsidRPr="00C945AC">
              <w:rPr>
                <w:spacing w:val="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aprobación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por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parte</w:t>
            </w:r>
            <w:r w:rsidRPr="00C945AC">
              <w:rPr>
                <w:spacing w:val="-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del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líder</w:t>
            </w:r>
            <w:r w:rsidRPr="00C945AC">
              <w:rPr>
                <w:spacing w:val="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del proceso.</w:t>
            </w:r>
          </w:p>
        </w:tc>
      </w:tr>
      <w:tr w:rsidR="00D0030F" w14:paraId="4C611BA3" w14:textId="77777777" w:rsidTr="00C945AC">
        <w:trPr>
          <w:trHeight w:val="955"/>
        </w:trPr>
        <w:tc>
          <w:tcPr>
            <w:tcW w:w="1001" w:type="dxa"/>
          </w:tcPr>
          <w:p w14:paraId="4F7FC145" w14:textId="77777777" w:rsidR="00D0030F" w:rsidRPr="00C945AC" w:rsidRDefault="00D82DB2">
            <w:pPr>
              <w:pStyle w:val="TableParagraph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04</w:t>
            </w:r>
          </w:p>
        </w:tc>
        <w:tc>
          <w:tcPr>
            <w:tcW w:w="2268" w:type="dxa"/>
          </w:tcPr>
          <w:p w14:paraId="732657CB" w14:textId="77777777" w:rsidR="00D0030F" w:rsidRPr="00C945AC" w:rsidRDefault="00D82DB2">
            <w:pPr>
              <w:pStyle w:val="TableParagraph"/>
              <w:ind w:left="111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14-03-2019</w:t>
            </w:r>
          </w:p>
        </w:tc>
        <w:tc>
          <w:tcPr>
            <w:tcW w:w="9781" w:type="dxa"/>
          </w:tcPr>
          <w:p w14:paraId="2102FDE2" w14:textId="77777777" w:rsidR="00D0030F" w:rsidRPr="00C945AC" w:rsidRDefault="00D82DB2">
            <w:pPr>
              <w:pStyle w:val="TableParagraph"/>
              <w:ind w:left="108" w:right="93"/>
              <w:jc w:val="both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Se</w:t>
            </w:r>
            <w:r w:rsidRPr="00C945AC">
              <w:rPr>
                <w:spacing w:val="-5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actualiza</w:t>
            </w:r>
            <w:r w:rsidRPr="00C945AC">
              <w:rPr>
                <w:spacing w:val="-7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nuevamente</w:t>
            </w:r>
            <w:r w:rsidRPr="00C945AC">
              <w:rPr>
                <w:spacing w:val="-5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el</w:t>
            </w:r>
            <w:r w:rsidRPr="00C945AC">
              <w:rPr>
                <w:spacing w:val="-5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logo</w:t>
            </w:r>
            <w:r w:rsidRPr="00C945AC">
              <w:rPr>
                <w:spacing w:val="-8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-7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este</w:t>
            </w:r>
            <w:r w:rsidRPr="00C945AC">
              <w:rPr>
                <w:spacing w:val="-7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documento</w:t>
            </w:r>
            <w:r w:rsidRPr="00C945AC">
              <w:rPr>
                <w:spacing w:val="-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-8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acuerdo</w:t>
            </w:r>
            <w:r w:rsidRPr="00C945AC">
              <w:rPr>
                <w:spacing w:val="-7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con</w:t>
            </w:r>
            <w:r w:rsidRPr="00C945AC">
              <w:rPr>
                <w:spacing w:val="-8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el</w:t>
            </w:r>
            <w:r w:rsidRPr="00C945AC">
              <w:rPr>
                <w:spacing w:val="-8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manual</w:t>
            </w:r>
            <w:r w:rsidRPr="00C945AC">
              <w:rPr>
                <w:spacing w:val="-6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vigente</w:t>
            </w:r>
            <w:r w:rsidRPr="00C945AC">
              <w:rPr>
                <w:spacing w:val="-6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-8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imagen</w:t>
            </w:r>
            <w:r w:rsidRPr="00C945AC">
              <w:rPr>
                <w:spacing w:val="-58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institucional generado por la Presidencia de la República para todas las entidades del Gobierno.</w:t>
            </w:r>
            <w:r w:rsidRPr="00C945AC">
              <w:rPr>
                <w:spacing w:val="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Al</w:t>
            </w:r>
            <w:r w:rsidRPr="00C945AC">
              <w:rPr>
                <w:spacing w:val="19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ser</w:t>
            </w:r>
            <w:r w:rsidRPr="00C945AC">
              <w:rPr>
                <w:spacing w:val="20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este</w:t>
            </w:r>
            <w:r w:rsidRPr="00C945AC">
              <w:rPr>
                <w:spacing w:val="19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un</w:t>
            </w:r>
            <w:r w:rsidRPr="00C945AC">
              <w:rPr>
                <w:spacing w:val="17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ajuste</w:t>
            </w:r>
            <w:r w:rsidRPr="00C945AC">
              <w:rPr>
                <w:spacing w:val="18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17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forma</w:t>
            </w:r>
            <w:r w:rsidRPr="00C945AC">
              <w:rPr>
                <w:spacing w:val="17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y</w:t>
            </w:r>
            <w:r w:rsidRPr="00C945AC">
              <w:rPr>
                <w:spacing w:val="20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no</w:t>
            </w:r>
            <w:r w:rsidRPr="00C945AC">
              <w:rPr>
                <w:spacing w:val="17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17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contenido</w:t>
            </w:r>
            <w:r w:rsidRPr="00C945AC">
              <w:rPr>
                <w:spacing w:val="19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conserva</w:t>
            </w:r>
            <w:r w:rsidRPr="00C945AC">
              <w:rPr>
                <w:spacing w:val="19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el</w:t>
            </w:r>
            <w:r w:rsidRPr="00C945AC">
              <w:rPr>
                <w:spacing w:val="15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flujo</w:t>
            </w:r>
            <w:r w:rsidRPr="00C945AC">
              <w:rPr>
                <w:spacing w:val="17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19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aprobación</w:t>
            </w:r>
            <w:r w:rsidRPr="00C945AC">
              <w:rPr>
                <w:spacing w:val="19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19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la</w:t>
            </w:r>
            <w:r w:rsidRPr="00C945AC">
              <w:rPr>
                <w:spacing w:val="17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versión</w:t>
            </w:r>
          </w:p>
          <w:p w14:paraId="0AD299C0" w14:textId="77777777" w:rsidR="00D0030F" w:rsidRPr="00C945AC" w:rsidRDefault="00D82DB2">
            <w:pPr>
              <w:pStyle w:val="TableParagraph"/>
              <w:spacing w:line="234" w:lineRule="exact"/>
              <w:ind w:left="108"/>
              <w:jc w:val="both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anterior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y no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requiere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aprobación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por</w:t>
            </w:r>
            <w:r w:rsidRPr="00C945AC">
              <w:rPr>
                <w:spacing w:val="-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parte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del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líder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del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proceso.</w:t>
            </w:r>
          </w:p>
        </w:tc>
      </w:tr>
      <w:tr w:rsidR="00D0030F" w14:paraId="5E9580F4" w14:textId="77777777" w:rsidTr="00C945AC">
        <w:trPr>
          <w:trHeight w:val="714"/>
        </w:trPr>
        <w:tc>
          <w:tcPr>
            <w:tcW w:w="1001" w:type="dxa"/>
          </w:tcPr>
          <w:p w14:paraId="446E2198" w14:textId="77777777" w:rsidR="00D0030F" w:rsidRPr="00C945AC" w:rsidRDefault="00D82DB2">
            <w:pPr>
              <w:pStyle w:val="TableParagraph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05</w:t>
            </w:r>
          </w:p>
        </w:tc>
        <w:tc>
          <w:tcPr>
            <w:tcW w:w="2268" w:type="dxa"/>
          </w:tcPr>
          <w:p w14:paraId="500B94D7" w14:textId="77777777" w:rsidR="00D0030F" w:rsidRPr="00C945AC" w:rsidRDefault="00D82DB2">
            <w:pPr>
              <w:pStyle w:val="TableParagraph"/>
              <w:ind w:left="111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15-02-2022</w:t>
            </w:r>
          </w:p>
        </w:tc>
        <w:tc>
          <w:tcPr>
            <w:tcW w:w="9781" w:type="dxa"/>
          </w:tcPr>
          <w:p w14:paraId="6759E707" w14:textId="77777777" w:rsidR="00D0030F" w:rsidRPr="00C945AC" w:rsidRDefault="00D82DB2">
            <w:pPr>
              <w:pStyle w:val="TableParagraph"/>
              <w:ind w:left="108" w:right="35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Se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realiza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la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actualización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total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las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actividades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del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procedimiento</w:t>
            </w:r>
            <w:r w:rsidRPr="00C945AC">
              <w:rPr>
                <w:spacing w:val="-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para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que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correspondan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las</w:t>
            </w:r>
            <w:r w:rsidRPr="00C945AC">
              <w:rPr>
                <w:spacing w:val="-58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necesidades</w:t>
            </w:r>
            <w:r w:rsidRPr="00C945AC">
              <w:rPr>
                <w:spacing w:val="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del</w:t>
            </w:r>
            <w:r w:rsidRPr="00C945AC">
              <w:rPr>
                <w:spacing w:val="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Ministerio,</w:t>
            </w:r>
            <w:r w:rsidRPr="00C945AC">
              <w:rPr>
                <w:spacing w:val="5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se</w:t>
            </w:r>
            <w:r w:rsidRPr="00C945AC">
              <w:rPr>
                <w:spacing w:val="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ajustan</w:t>
            </w:r>
            <w:r w:rsidRPr="00C945AC">
              <w:rPr>
                <w:spacing w:val="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los</w:t>
            </w:r>
            <w:r w:rsidRPr="00C945AC">
              <w:rPr>
                <w:spacing w:val="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responsables,</w:t>
            </w:r>
            <w:r w:rsidRPr="00C945AC">
              <w:rPr>
                <w:spacing w:val="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se</w:t>
            </w:r>
            <w:r w:rsidRPr="00C945AC">
              <w:rPr>
                <w:spacing w:val="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incorporan</w:t>
            </w:r>
            <w:r w:rsidRPr="00C945AC">
              <w:rPr>
                <w:spacing w:val="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los</w:t>
            </w:r>
            <w:r w:rsidRPr="00C945AC">
              <w:rPr>
                <w:spacing w:val="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tiempos</w:t>
            </w:r>
            <w:r w:rsidRPr="00C945AC">
              <w:rPr>
                <w:spacing w:val="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las</w:t>
            </w:r>
          </w:p>
          <w:p w14:paraId="7F00D919" w14:textId="77777777" w:rsidR="00D0030F" w:rsidRPr="00C945AC" w:rsidRDefault="00D82DB2">
            <w:pPr>
              <w:pStyle w:val="TableParagraph"/>
              <w:spacing w:line="232" w:lineRule="exact"/>
              <w:ind w:left="108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actividades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y</w:t>
            </w:r>
            <w:r w:rsidRPr="00C945AC">
              <w:rPr>
                <w:spacing w:val="-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se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ajustan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los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registros</w:t>
            </w:r>
          </w:p>
        </w:tc>
      </w:tr>
      <w:tr w:rsidR="00D0030F" w14:paraId="28EE21F7" w14:textId="77777777" w:rsidTr="00C945AC">
        <w:trPr>
          <w:trHeight w:val="532"/>
        </w:trPr>
        <w:tc>
          <w:tcPr>
            <w:tcW w:w="1001" w:type="dxa"/>
            <w:tcBorders>
              <w:bottom w:val="single" w:sz="4" w:space="0" w:color="000000"/>
            </w:tcBorders>
          </w:tcPr>
          <w:p w14:paraId="2880E7A2" w14:textId="77777777" w:rsidR="00D0030F" w:rsidRPr="00C945AC" w:rsidRDefault="00D82DB2">
            <w:pPr>
              <w:pStyle w:val="TableParagraph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06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A7ABE9A" w14:textId="200BE052" w:rsidR="00D0030F" w:rsidRPr="00C945AC" w:rsidRDefault="00D0030F">
            <w:pPr>
              <w:pStyle w:val="TableParagraph"/>
              <w:spacing w:before="1" w:line="232" w:lineRule="exact"/>
              <w:ind w:left="111"/>
              <w:rPr>
                <w:sz w:val="20"/>
                <w:szCs w:val="20"/>
              </w:rPr>
            </w:pPr>
          </w:p>
        </w:tc>
        <w:tc>
          <w:tcPr>
            <w:tcW w:w="9781" w:type="dxa"/>
            <w:tcBorders>
              <w:bottom w:val="single" w:sz="4" w:space="0" w:color="000000"/>
            </w:tcBorders>
          </w:tcPr>
          <w:p w14:paraId="61EF005F" w14:textId="77777777" w:rsidR="00D0030F" w:rsidRPr="00C945AC" w:rsidRDefault="00D82DB2">
            <w:pPr>
              <w:pStyle w:val="TableParagraph"/>
              <w:ind w:left="108" w:right="35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Se</w:t>
            </w:r>
            <w:r w:rsidRPr="00C945AC">
              <w:rPr>
                <w:spacing w:val="8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realiza</w:t>
            </w:r>
            <w:r w:rsidRPr="00C945AC">
              <w:rPr>
                <w:spacing w:val="6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la</w:t>
            </w:r>
            <w:r w:rsidRPr="00C945AC">
              <w:rPr>
                <w:spacing w:val="8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actualización</w:t>
            </w:r>
            <w:r w:rsidRPr="00C945AC">
              <w:rPr>
                <w:spacing w:val="8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ajustando</w:t>
            </w:r>
            <w:r w:rsidRPr="00C945AC">
              <w:rPr>
                <w:spacing w:val="6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los</w:t>
            </w:r>
            <w:r w:rsidRPr="00C945AC">
              <w:rPr>
                <w:spacing w:val="9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tiempos</w:t>
            </w:r>
            <w:r w:rsidRPr="00C945AC">
              <w:rPr>
                <w:spacing w:val="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8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publicación</w:t>
            </w:r>
            <w:r w:rsidRPr="00C945AC">
              <w:rPr>
                <w:spacing w:val="8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6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los</w:t>
            </w:r>
            <w:r w:rsidRPr="00C945AC">
              <w:rPr>
                <w:spacing w:val="5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inventarios</w:t>
            </w:r>
            <w:r w:rsidRPr="00C945AC">
              <w:rPr>
                <w:spacing w:val="6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conforme</w:t>
            </w:r>
            <w:r w:rsidRPr="00C945AC">
              <w:rPr>
                <w:spacing w:val="9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con</w:t>
            </w:r>
            <w:r w:rsidRPr="00C945AC">
              <w:rPr>
                <w:spacing w:val="-59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el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acuerdo No</w:t>
            </w:r>
            <w:r w:rsidRPr="00C945AC">
              <w:rPr>
                <w:spacing w:val="-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04 de</w:t>
            </w:r>
            <w:r w:rsidRPr="00C945AC">
              <w:rPr>
                <w:spacing w:val="-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2019,</w:t>
            </w:r>
            <w:r w:rsidRPr="00C945AC">
              <w:rPr>
                <w:spacing w:val="3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art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22 en</w:t>
            </w:r>
            <w:r w:rsidRPr="00C945AC">
              <w:rPr>
                <w:spacing w:val="-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su numeral</w:t>
            </w:r>
            <w:r w:rsidRPr="00C945AC">
              <w:rPr>
                <w:spacing w:val="-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1.</w:t>
            </w:r>
          </w:p>
        </w:tc>
      </w:tr>
      <w:tr w:rsidR="002D0FD2" w14:paraId="11CF6099" w14:textId="77777777" w:rsidTr="00C945AC">
        <w:trPr>
          <w:trHeight w:val="746"/>
        </w:trPr>
        <w:tc>
          <w:tcPr>
            <w:tcW w:w="1001" w:type="dxa"/>
            <w:tcBorders>
              <w:bottom w:val="single" w:sz="4" w:space="0" w:color="auto"/>
            </w:tcBorders>
          </w:tcPr>
          <w:p w14:paraId="27C49B55" w14:textId="75C157D1" w:rsidR="002D0FD2" w:rsidRPr="00C945AC" w:rsidRDefault="002D0FD2">
            <w:pPr>
              <w:pStyle w:val="TableParagraph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07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0A8ADB1" w14:textId="77777777" w:rsidR="002D0FD2" w:rsidRPr="00C945AC" w:rsidRDefault="002D0FD2" w:rsidP="002D0FD2">
            <w:pPr>
              <w:pStyle w:val="TableParagraph"/>
              <w:ind w:left="111" w:right="90"/>
              <w:jc w:val="both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El</w:t>
            </w:r>
            <w:r w:rsidRPr="00C945AC">
              <w:rPr>
                <w:spacing w:val="6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documento</w:t>
            </w:r>
            <w:r w:rsidRPr="00C945AC">
              <w:rPr>
                <w:spacing w:val="-59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entra</w:t>
            </w:r>
            <w:r w:rsidRPr="00C945AC">
              <w:rPr>
                <w:spacing w:val="-5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en</w:t>
            </w:r>
            <w:r w:rsidRPr="00C945AC">
              <w:rPr>
                <w:spacing w:val="-7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vigencia</w:t>
            </w:r>
            <w:r w:rsidRPr="00C945AC">
              <w:rPr>
                <w:spacing w:val="-4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a</w:t>
            </w:r>
            <w:r w:rsidRPr="00C945AC">
              <w:rPr>
                <w:spacing w:val="-58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partir</w:t>
            </w:r>
            <w:r w:rsidRPr="00C945AC">
              <w:rPr>
                <w:spacing w:val="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de</w:t>
            </w:r>
            <w:r w:rsidRPr="00C945AC">
              <w:rPr>
                <w:spacing w:val="1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su</w:t>
            </w:r>
            <w:r w:rsidRPr="00C945AC">
              <w:rPr>
                <w:spacing w:val="-59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publicación</w:t>
            </w:r>
            <w:r w:rsidRPr="00C945AC">
              <w:rPr>
                <w:spacing w:val="4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en</w:t>
            </w:r>
            <w:r w:rsidRPr="00C945AC">
              <w:rPr>
                <w:spacing w:val="42"/>
                <w:sz w:val="20"/>
                <w:szCs w:val="20"/>
              </w:rPr>
              <w:t xml:space="preserve"> </w:t>
            </w:r>
            <w:r w:rsidRPr="00C945AC">
              <w:rPr>
                <w:sz w:val="20"/>
                <w:szCs w:val="20"/>
              </w:rPr>
              <w:t>el</w:t>
            </w:r>
          </w:p>
          <w:p w14:paraId="3C87E6EB" w14:textId="521C2788" w:rsidR="002D0FD2" w:rsidRPr="00C945AC" w:rsidRDefault="002D0FD2" w:rsidP="002D0FD2">
            <w:pPr>
              <w:pStyle w:val="TableParagraph"/>
              <w:ind w:left="111" w:right="90"/>
              <w:jc w:val="both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>SIG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14:paraId="44B29372" w14:textId="2FDB895D" w:rsidR="002D0FD2" w:rsidRPr="00C945AC" w:rsidRDefault="00B76C85">
            <w:pPr>
              <w:pStyle w:val="TableParagraph"/>
              <w:ind w:left="108" w:right="35"/>
              <w:rPr>
                <w:sz w:val="20"/>
                <w:szCs w:val="20"/>
              </w:rPr>
            </w:pPr>
            <w:r w:rsidRPr="00C945AC">
              <w:rPr>
                <w:sz w:val="20"/>
                <w:szCs w:val="20"/>
              </w:rPr>
              <w:t xml:space="preserve">Se ajustas todas las actividades y se adicionan </w:t>
            </w:r>
            <w:r w:rsidR="000E2525" w:rsidRPr="00C945AC">
              <w:rPr>
                <w:sz w:val="20"/>
                <w:szCs w:val="20"/>
              </w:rPr>
              <w:t xml:space="preserve">actividades </w:t>
            </w:r>
            <w:r w:rsidR="00002A6D" w:rsidRPr="00C945AC">
              <w:rPr>
                <w:sz w:val="20"/>
                <w:szCs w:val="20"/>
              </w:rPr>
              <w:t>de eliminación de documentos electrónicos y digitales.</w:t>
            </w:r>
          </w:p>
        </w:tc>
      </w:tr>
    </w:tbl>
    <w:p w14:paraId="78407C6E" w14:textId="77777777" w:rsidR="00D0030F" w:rsidRDefault="00D0030F"/>
    <w:p w14:paraId="1F2FA11D" w14:textId="77777777" w:rsidR="00C945AC" w:rsidRDefault="00C945AC"/>
    <w:p w14:paraId="3FA4AE9B" w14:textId="77777777" w:rsidR="00C945AC" w:rsidRDefault="00C945AC"/>
    <w:p w14:paraId="2DA116B5" w14:textId="77777777" w:rsidR="00C945AC" w:rsidRDefault="00C945AC"/>
    <w:p w14:paraId="4D62A641" w14:textId="77777777" w:rsidR="00C945AC" w:rsidRDefault="00C945AC"/>
    <w:p w14:paraId="3E1B60AD" w14:textId="77777777" w:rsidR="00C945AC" w:rsidRDefault="00C945AC"/>
    <w:p w14:paraId="0D6F2C69" w14:textId="77777777" w:rsidR="00C945AC" w:rsidRDefault="00C945AC"/>
    <w:p w14:paraId="2053E8F6" w14:textId="77777777" w:rsidR="00C945AC" w:rsidRDefault="00C945AC"/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3119"/>
        <w:gridCol w:w="1744"/>
        <w:gridCol w:w="2508"/>
        <w:gridCol w:w="1835"/>
        <w:gridCol w:w="2843"/>
      </w:tblGrid>
      <w:tr w:rsidR="00C945AC" w14:paraId="44BC0199" w14:textId="77777777" w:rsidTr="00C945AC">
        <w:trPr>
          <w:trHeight w:val="95"/>
        </w:trPr>
        <w:tc>
          <w:tcPr>
            <w:tcW w:w="13050" w:type="dxa"/>
            <w:gridSpan w:val="6"/>
            <w:tcBorders>
              <w:top w:val="single" w:sz="4" w:space="0" w:color="auto"/>
            </w:tcBorders>
          </w:tcPr>
          <w:p w14:paraId="242BF0A7" w14:textId="77777777" w:rsidR="00C945AC" w:rsidRDefault="00C945AC" w:rsidP="00425F3B">
            <w:pPr>
              <w:pStyle w:val="TableParagraph"/>
              <w:spacing w:line="234" w:lineRule="exact"/>
              <w:ind w:left="534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Ruta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 aprobación</w:t>
            </w:r>
          </w:p>
        </w:tc>
      </w:tr>
      <w:tr w:rsidR="00C945AC" w14:paraId="42C06C24" w14:textId="77777777" w:rsidTr="00C945AC">
        <w:trPr>
          <w:trHeight w:val="236"/>
        </w:trPr>
        <w:tc>
          <w:tcPr>
            <w:tcW w:w="4120" w:type="dxa"/>
            <w:gridSpan w:val="2"/>
          </w:tcPr>
          <w:p w14:paraId="7B9616A2" w14:textId="77777777" w:rsidR="00C945AC" w:rsidRDefault="00C945AC" w:rsidP="00425F3B">
            <w:pPr>
              <w:pStyle w:val="TableParagraph"/>
              <w:spacing w:line="232" w:lineRule="exact"/>
              <w:ind w:left="1646" w:right="1636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Elaboró</w:t>
            </w:r>
          </w:p>
        </w:tc>
        <w:tc>
          <w:tcPr>
            <w:tcW w:w="4252" w:type="dxa"/>
            <w:gridSpan w:val="2"/>
          </w:tcPr>
          <w:p w14:paraId="47EF2CB4" w14:textId="77777777" w:rsidR="00C945AC" w:rsidRDefault="00C945AC" w:rsidP="00425F3B">
            <w:pPr>
              <w:pStyle w:val="TableParagraph"/>
              <w:spacing w:line="232" w:lineRule="exact"/>
              <w:ind w:left="1745" w:right="173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Revisó</w:t>
            </w:r>
          </w:p>
        </w:tc>
        <w:tc>
          <w:tcPr>
            <w:tcW w:w="4678" w:type="dxa"/>
            <w:gridSpan w:val="2"/>
          </w:tcPr>
          <w:p w14:paraId="3D92C5F0" w14:textId="77777777" w:rsidR="00C945AC" w:rsidRDefault="00C945AC" w:rsidP="00425F3B">
            <w:pPr>
              <w:pStyle w:val="TableParagraph"/>
              <w:spacing w:line="232" w:lineRule="exact"/>
              <w:ind w:left="1883" w:right="187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Aprobó</w:t>
            </w:r>
          </w:p>
        </w:tc>
      </w:tr>
      <w:tr w:rsidR="00C945AC" w14:paraId="7070EB6C" w14:textId="77777777" w:rsidTr="00C945AC">
        <w:trPr>
          <w:trHeight w:val="395"/>
        </w:trPr>
        <w:tc>
          <w:tcPr>
            <w:tcW w:w="1001" w:type="dxa"/>
          </w:tcPr>
          <w:p w14:paraId="6B0186C1" w14:textId="77777777" w:rsidR="00C945AC" w:rsidRDefault="00C945AC" w:rsidP="00425F3B">
            <w:pPr>
              <w:pStyle w:val="TableParagraph"/>
              <w:spacing w:before="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Nombre</w:t>
            </w:r>
          </w:p>
        </w:tc>
        <w:tc>
          <w:tcPr>
            <w:tcW w:w="3119" w:type="dxa"/>
          </w:tcPr>
          <w:p w14:paraId="349B869C" w14:textId="77777777" w:rsidR="00C945AC" w:rsidRDefault="00C945AC" w:rsidP="00425F3B">
            <w:pPr>
              <w:pStyle w:val="TableParagraph"/>
              <w:spacing w:before="2"/>
              <w:ind w:left="102"/>
            </w:pPr>
            <w:r>
              <w:t>Magda</w:t>
            </w:r>
            <w:r>
              <w:rPr>
                <w:spacing w:val="-3"/>
              </w:rPr>
              <w:t xml:space="preserve"> </w:t>
            </w:r>
            <w:r>
              <w:t>Milena</w:t>
            </w:r>
            <w:r>
              <w:rPr>
                <w:spacing w:val="-1"/>
              </w:rPr>
              <w:t xml:space="preserve"> </w:t>
            </w:r>
            <w:r>
              <w:t>Moreno</w:t>
            </w:r>
          </w:p>
          <w:p w14:paraId="4D87E91C" w14:textId="77777777" w:rsidR="00C945AC" w:rsidRDefault="00C945AC" w:rsidP="00425F3B">
            <w:pPr>
              <w:pStyle w:val="TableParagraph"/>
              <w:spacing w:before="2"/>
              <w:ind w:left="102"/>
            </w:pPr>
            <w:r w:rsidRPr="0009348F">
              <w:t>Jully Paola Alvarez Gualtero</w:t>
            </w:r>
          </w:p>
        </w:tc>
        <w:tc>
          <w:tcPr>
            <w:tcW w:w="1744" w:type="dxa"/>
          </w:tcPr>
          <w:p w14:paraId="7206BA39" w14:textId="77777777" w:rsidR="00C945AC" w:rsidRDefault="00C945AC" w:rsidP="00425F3B">
            <w:pPr>
              <w:pStyle w:val="TableParagraph"/>
              <w:spacing w:before="2"/>
              <w:ind w:left="10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Nombre</w:t>
            </w:r>
          </w:p>
        </w:tc>
        <w:tc>
          <w:tcPr>
            <w:tcW w:w="2508" w:type="dxa"/>
          </w:tcPr>
          <w:p w14:paraId="072321DC" w14:textId="77777777" w:rsidR="00C945AC" w:rsidRDefault="00C945AC" w:rsidP="00425F3B">
            <w:pPr>
              <w:pStyle w:val="TableParagraph"/>
              <w:spacing w:before="2"/>
              <w:ind w:left="109"/>
            </w:pPr>
            <w:r>
              <w:t>Dora Inés</w:t>
            </w:r>
            <w:r>
              <w:rPr>
                <w:spacing w:val="-2"/>
              </w:rPr>
              <w:t xml:space="preserve"> </w:t>
            </w:r>
            <w:r>
              <w:t>Ojeda</w:t>
            </w:r>
          </w:p>
        </w:tc>
        <w:tc>
          <w:tcPr>
            <w:tcW w:w="1835" w:type="dxa"/>
          </w:tcPr>
          <w:p w14:paraId="69D69FDB" w14:textId="77777777" w:rsidR="00C945AC" w:rsidRDefault="00C945AC" w:rsidP="00425F3B">
            <w:pPr>
              <w:pStyle w:val="TableParagraph"/>
              <w:spacing w:before="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Nombre</w:t>
            </w:r>
          </w:p>
        </w:tc>
        <w:tc>
          <w:tcPr>
            <w:tcW w:w="2843" w:type="dxa"/>
          </w:tcPr>
          <w:p w14:paraId="69BF7178" w14:textId="77777777" w:rsidR="00C945AC" w:rsidRDefault="00C945AC" w:rsidP="00425F3B">
            <w:pPr>
              <w:pStyle w:val="TableParagraph"/>
              <w:spacing w:before="2"/>
              <w:ind w:left="110"/>
            </w:pPr>
            <w:r>
              <w:t>Dora Inés</w:t>
            </w:r>
            <w:r>
              <w:rPr>
                <w:spacing w:val="-2"/>
              </w:rPr>
              <w:t xml:space="preserve"> </w:t>
            </w:r>
            <w:r>
              <w:t>Ojeda</w:t>
            </w:r>
          </w:p>
        </w:tc>
      </w:tr>
      <w:tr w:rsidR="00C945AC" w14:paraId="6F630C47" w14:textId="77777777" w:rsidTr="00C945AC">
        <w:trPr>
          <w:trHeight w:val="395"/>
        </w:trPr>
        <w:tc>
          <w:tcPr>
            <w:tcW w:w="1001" w:type="dxa"/>
          </w:tcPr>
          <w:p w14:paraId="37047E7A" w14:textId="77777777" w:rsidR="00C945AC" w:rsidRDefault="00C945AC" w:rsidP="00425F3B">
            <w:pPr>
              <w:pStyle w:val="TableParagraph"/>
              <w:spacing w:before="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Cargo</w:t>
            </w:r>
          </w:p>
        </w:tc>
        <w:tc>
          <w:tcPr>
            <w:tcW w:w="3119" w:type="dxa"/>
          </w:tcPr>
          <w:p w14:paraId="4274EC0E" w14:textId="77777777" w:rsidR="00C945AC" w:rsidRDefault="00C945AC" w:rsidP="00425F3B">
            <w:pPr>
              <w:pStyle w:val="TableParagraph"/>
              <w:ind w:left="105" w:right="124"/>
            </w:pPr>
            <w:r>
              <w:t>Coordinadora del Grupo de</w:t>
            </w:r>
            <w:r>
              <w:rPr>
                <w:spacing w:val="-60"/>
              </w:rPr>
              <w:t xml:space="preserve"> </w:t>
            </w:r>
            <w:r>
              <w:t>Gestión</w:t>
            </w:r>
            <w:r>
              <w:rPr>
                <w:spacing w:val="-3"/>
              </w:rPr>
              <w:t xml:space="preserve"> </w:t>
            </w:r>
            <w:r>
              <w:t>Documental</w:t>
            </w:r>
          </w:p>
          <w:p w14:paraId="1A90B7D8" w14:textId="77777777" w:rsidR="00C945AC" w:rsidRDefault="00C945AC" w:rsidP="00425F3B">
            <w:pPr>
              <w:pStyle w:val="TableParagraph"/>
              <w:spacing w:before="2"/>
              <w:ind w:left="102"/>
            </w:pPr>
            <w:r>
              <w:t>Contratista de Gestión</w:t>
            </w:r>
            <w:r>
              <w:rPr>
                <w:spacing w:val="-59"/>
              </w:rPr>
              <w:t xml:space="preserve"> </w:t>
            </w:r>
            <w:r>
              <w:t>Documental</w:t>
            </w:r>
          </w:p>
        </w:tc>
        <w:tc>
          <w:tcPr>
            <w:tcW w:w="1744" w:type="dxa"/>
          </w:tcPr>
          <w:p w14:paraId="3CE99C61" w14:textId="77777777" w:rsidR="00C945AC" w:rsidRDefault="00C945AC" w:rsidP="00425F3B">
            <w:pPr>
              <w:pStyle w:val="TableParagraph"/>
              <w:spacing w:before="2"/>
              <w:ind w:left="10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Cargo</w:t>
            </w:r>
          </w:p>
        </w:tc>
        <w:tc>
          <w:tcPr>
            <w:tcW w:w="2508" w:type="dxa"/>
          </w:tcPr>
          <w:p w14:paraId="692116F1" w14:textId="77777777" w:rsidR="00C945AC" w:rsidRDefault="00C945AC" w:rsidP="00425F3B">
            <w:pPr>
              <w:pStyle w:val="TableParagraph"/>
              <w:spacing w:before="2"/>
              <w:ind w:left="109"/>
            </w:pPr>
            <w:r>
              <w:t>Asesora Secretaría</w:t>
            </w:r>
            <w:r>
              <w:rPr>
                <w:spacing w:val="-59"/>
              </w:rPr>
              <w:t xml:space="preserve"> </w:t>
            </w:r>
            <w:r>
              <w:t>General</w:t>
            </w:r>
          </w:p>
        </w:tc>
        <w:tc>
          <w:tcPr>
            <w:tcW w:w="1835" w:type="dxa"/>
          </w:tcPr>
          <w:p w14:paraId="357A165C" w14:textId="77777777" w:rsidR="00C945AC" w:rsidRDefault="00C945AC" w:rsidP="00425F3B">
            <w:pPr>
              <w:pStyle w:val="TableParagraph"/>
              <w:spacing w:before="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Cargo</w:t>
            </w:r>
          </w:p>
        </w:tc>
        <w:tc>
          <w:tcPr>
            <w:tcW w:w="2843" w:type="dxa"/>
          </w:tcPr>
          <w:p w14:paraId="27B89619" w14:textId="77777777" w:rsidR="00C945AC" w:rsidRDefault="00C945AC" w:rsidP="00425F3B">
            <w:pPr>
              <w:pStyle w:val="TableParagraph"/>
              <w:spacing w:before="2"/>
              <w:ind w:left="110"/>
            </w:pPr>
            <w:r>
              <w:t>Asesora Secretaría</w:t>
            </w:r>
            <w:r>
              <w:rPr>
                <w:spacing w:val="-59"/>
              </w:rPr>
              <w:t xml:space="preserve"> </w:t>
            </w:r>
            <w:r>
              <w:t>General</w:t>
            </w:r>
          </w:p>
        </w:tc>
      </w:tr>
    </w:tbl>
    <w:p w14:paraId="45DAFFC5" w14:textId="77777777" w:rsidR="00C945AC" w:rsidRDefault="00C945AC" w:rsidP="00C945AC"/>
    <w:p w14:paraId="4807767B" w14:textId="77777777" w:rsidR="00C945AC" w:rsidRDefault="00C945AC"/>
    <w:sectPr w:rsidR="00C945AC">
      <w:pgSz w:w="15840" w:h="12240" w:orient="landscape"/>
      <w:pgMar w:top="1780" w:right="1300" w:bottom="1360" w:left="1300" w:header="884" w:footer="11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C230E" w14:textId="77777777" w:rsidR="00C94AD6" w:rsidRDefault="00C94AD6">
      <w:r>
        <w:separator/>
      </w:r>
    </w:p>
  </w:endnote>
  <w:endnote w:type="continuationSeparator" w:id="0">
    <w:p w14:paraId="0D4F83D3" w14:textId="77777777" w:rsidR="00C94AD6" w:rsidRDefault="00C94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68591B" w14:textId="44858E3D" w:rsidR="00D0030F" w:rsidRDefault="007B2EDB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96160" behindDoc="1" locked="0" layoutInCell="1" allowOverlap="1" wp14:anchorId="09CF574C" wp14:editId="379AB103">
              <wp:simplePos x="0" y="0"/>
              <wp:positionH relativeFrom="page">
                <wp:posOffset>909320</wp:posOffset>
              </wp:positionH>
              <wp:positionV relativeFrom="page">
                <wp:posOffset>6884035</wp:posOffset>
              </wp:positionV>
              <wp:extent cx="8241665" cy="280035"/>
              <wp:effectExtent l="0" t="0" r="0" b="0"/>
              <wp:wrapNone/>
              <wp:docPr id="46099216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41665" cy="280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1B3CA8" w14:textId="77777777" w:rsidR="00D0030F" w:rsidRDefault="00D82DB2">
                          <w:pPr>
                            <w:pStyle w:val="Textoindependiente"/>
                            <w:spacing w:line="203" w:lineRule="exact"/>
                            <w:ind w:left="41" w:right="41"/>
                            <w:jc w:val="center"/>
                          </w:pPr>
                          <w:r>
                            <w:t>El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Ministerio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Educación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Nacional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declara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como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única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documentación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válida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ubicada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en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aplicativo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SIG,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cual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entra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en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vigencia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partir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su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publicación,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toda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copia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este</w:t>
                          </w:r>
                        </w:p>
                        <w:p w14:paraId="4AF2D079" w14:textId="77777777" w:rsidR="00D0030F" w:rsidRDefault="00D82DB2">
                          <w:pPr>
                            <w:pStyle w:val="Textoindependiente"/>
                            <w:spacing w:before="1"/>
                            <w:ind w:left="40" w:right="41"/>
                            <w:jc w:val="center"/>
                          </w:pPr>
                          <w:r>
                            <w:t>se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declara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COPIA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NO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CONTROLADA.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CF57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71.6pt;margin-top:542.05pt;width:648.95pt;height:22.05pt;z-index:-1612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" filled="f" stroked="f">
              <v:textbox inset="0,0,0,0">
                <w:txbxContent>
                  <w:p w14:paraId="571B3CA8" w14:textId="77777777" w:rsidR="00D0030F" w:rsidRDefault="00D82DB2">
                    <w:pPr>
                      <w:pStyle w:val="Textoindependiente"/>
                      <w:spacing w:line="203" w:lineRule="exact"/>
                      <w:ind w:left="41" w:right="41"/>
                      <w:jc w:val="center"/>
                    </w:pPr>
                    <w:r>
                      <w:t>El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Ministerio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Educación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Nacional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declara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como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única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documentación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válida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ubicada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en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aplicativo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SIG,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cual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entra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en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vigencia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partir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su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publicación,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toda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copia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este</w:t>
                    </w:r>
                  </w:p>
                  <w:p w14:paraId="4AF2D079" w14:textId="77777777" w:rsidR="00D0030F" w:rsidRDefault="00D82DB2">
                    <w:pPr>
                      <w:pStyle w:val="Textoindependiente"/>
                      <w:spacing w:before="1"/>
                      <w:ind w:left="40" w:right="41"/>
                      <w:jc w:val="center"/>
                    </w:pPr>
                    <w:r>
                      <w:t>se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declara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COPIA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NO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CONTROLADA.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BAF28" w14:textId="77777777" w:rsidR="00C94AD6" w:rsidRDefault="00C94AD6">
      <w:r>
        <w:separator/>
      </w:r>
    </w:p>
  </w:footnote>
  <w:footnote w:type="continuationSeparator" w:id="0">
    <w:p w14:paraId="31A25C00" w14:textId="77777777" w:rsidR="00C94AD6" w:rsidRDefault="00C94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CD2C2" w14:textId="0B50ABE7" w:rsidR="00D0030F" w:rsidRDefault="006130FF">
    <w:pPr>
      <w:pStyle w:val="Textoindependiente"/>
      <w:spacing w:line="14" w:lineRule="auto"/>
      <w:rPr>
        <w:sz w:val="20"/>
      </w:rPr>
    </w:pPr>
    <w:r>
      <w:rPr>
        <w:rFonts w:ascii="Arial" w:eastAsia="Times New Roman" w:hAnsi="Arial" w:cs="Arial"/>
        <w:noProof/>
      </w:rPr>
      <w:drawing>
        <wp:anchor distT="0" distB="0" distL="114300" distR="114300" simplePos="0" relativeHeight="251676160" behindDoc="0" locked="0" layoutInCell="1" allowOverlap="1" wp14:anchorId="30DF6C6C" wp14:editId="645698D5">
          <wp:simplePos x="0" y="0"/>
          <wp:positionH relativeFrom="margin">
            <wp:posOffset>6978701</wp:posOffset>
          </wp:positionH>
          <wp:positionV relativeFrom="paragraph">
            <wp:posOffset>-29896</wp:posOffset>
          </wp:positionV>
          <wp:extent cx="1323975" cy="467360"/>
          <wp:effectExtent l="0" t="0" r="0" b="8890"/>
          <wp:wrapNone/>
          <wp:docPr id="196318619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467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5748B2BA" wp14:editId="2827BB7F">
              <wp:simplePos x="0" y="0"/>
              <wp:positionH relativeFrom="page">
                <wp:posOffset>5764200</wp:posOffset>
              </wp:positionH>
              <wp:positionV relativeFrom="page">
                <wp:posOffset>592176</wp:posOffset>
              </wp:positionV>
              <wp:extent cx="1844040" cy="431800"/>
              <wp:effectExtent l="0" t="0" r="0" b="0"/>
              <wp:wrapNone/>
              <wp:docPr id="78303297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4040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EC1848" w14:textId="77777777" w:rsidR="00D0030F" w:rsidRDefault="00D82DB2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Código: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GD-PR-10</w:t>
                          </w:r>
                        </w:p>
                        <w:p w14:paraId="3D6C43DE" w14:textId="7A226483" w:rsidR="00D0030F" w:rsidRDefault="00D82DB2">
                          <w:pPr>
                            <w:spacing w:before="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Versión: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0</w:t>
                          </w:r>
                          <w:r w:rsidR="00D0000F">
                            <w:rPr>
                              <w:sz w:val="20"/>
                            </w:rPr>
                            <w:t>7</w:t>
                          </w:r>
                        </w:p>
                        <w:p w14:paraId="7D7480F3" w14:textId="77777777" w:rsidR="00D0030F" w:rsidRDefault="00D82DB2">
                          <w:pPr>
                            <w:spacing w:before="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Rige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 partir 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su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publicación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el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SIG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48B2B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453.85pt;margin-top:46.65pt;width:145.2pt;height:34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" filled="f" stroked="f">
              <v:textbox inset="0,0,0,0">
                <w:txbxContent>
                  <w:p w14:paraId="35EC1848" w14:textId="77777777" w:rsidR="00D0030F" w:rsidRDefault="00D82DB2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Código:</w:t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GD-PR-10</w:t>
                    </w:r>
                  </w:p>
                  <w:p w14:paraId="3D6C43DE" w14:textId="7A226483" w:rsidR="00D0030F" w:rsidRDefault="00D82DB2">
                    <w:pPr>
                      <w:spacing w:before="1"/>
                      <w:ind w:left="20"/>
                      <w:rPr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Versión: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0</w:t>
                    </w:r>
                    <w:r w:rsidR="00D0000F">
                      <w:rPr>
                        <w:sz w:val="20"/>
                      </w:rPr>
                      <w:t>7</w:t>
                    </w:r>
                  </w:p>
                  <w:p w14:paraId="7D7480F3" w14:textId="77777777" w:rsidR="00D0030F" w:rsidRDefault="00D82DB2">
                    <w:pPr>
                      <w:spacing w:before="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Rige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 partir 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su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publicación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en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el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SIG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4BA04230" wp14:editId="238F6B4B">
              <wp:simplePos x="0" y="0"/>
              <wp:positionH relativeFrom="page">
                <wp:posOffset>5682564</wp:posOffset>
              </wp:positionH>
              <wp:positionV relativeFrom="page">
                <wp:posOffset>525678</wp:posOffset>
              </wp:positionV>
              <wp:extent cx="1966595" cy="541655"/>
              <wp:effectExtent l="0" t="0" r="0" b="0"/>
              <wp:wrapNone/>
              <wp:docPr id="406006599" name="Freefor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966595" cy="541655"/>
                      </a:xfrm>
                      <a:custGeom>
                        <a:avLst/>
                        <a:gdLst>
                          <a:gd name="T0" fmla="+- 0 11299 11299"/>
                          <a:gd name="T1" fmla="*/ T0 w 3097"/>
                          <a:gd name="T2" fmla="+- 0 1062 920"/>
                          <a:gd name="T3" fmla="*/ 1062 h 853"/>
                          <a:gd name="T4" fmla="+- 0 11310 11299"/>
                          <a:gd name="T5" fmla="*/ T4 w 3097"/>
                          <a:gd name="T6" fmla="+- 0 1007 920"/>
                          <a:gd name="T7" fmla="*/ 1007 h 853"/>
                          <a:gd name="T8" fmla="+- 0 11341 11299"/>
                          <a:gd name="T9" fmla="*/ T8 w 3097"/>
                          <a:gd name="T10" fmla="+- 0 962 920"/>
                          <a:gd name="T11" fmla="*/ 962 h 853"/>
                          <a:gd name="T12" fmla="+- 0 11386 11299"/>
                          <a:gd name="T13" fmla="*/ T12 w 3097"/>
                          <a:gd name="T14" fmla="+- 0 931 920"/>
                          <a:gd name="T15" fmla="*/ 931 h 853"/>
                          <a:gd name="T16" fmla="+- 0 11441 11299"/>
                          <a:gd name="T17" fmla="*/ T16 w 3097"/>
                          <a:gd name="T18" fmla="+- 0 920 920"/>
                          <a:gd name="T19" fmla="*/ 920 h 853"/>
                          <a:gd name="T20" fmla="+- 0 14254 11299"/>
                          <a:gd name="T21" fmla="*/ T20 w 3097"/>
                          <a:gd name="T22" fmla="+- 0 920 920"/>
                          <a:gd name="T23" fmla="*/ 920 h 853"/>
                          <a:gd name="T24" fmla="+- 0 14309 11299"/>
                          <a:gd name="T25" fmla="*/ T24 w 3097"/>
                          <a:gd name="T26" fmla="+- 0 931 920"/>
                          <a:gd name="T27" fmla="*/ 931 h 853"/>
                          <a:gd name="T28" fmla="+- 0 14354 11299"/>
                          <a:gd name="T29" fmla="*/ T28 w 3097"/>
                          <a:gd name="T30" fmla="+- 0 962 920"/>
                          <a:gd name="T31" fmla="*/ 962 h 853"/>
                          <a:gd name="T32" fmla="+- 0 14385 11299"/>
                          <a:gd name="T33" fmla="*/ T32 w 3097"/>
                          <a:gd name="T34" fmla="+- 0 1007 920"/>
                          <a:gd name="T35" fmla="*/ 1007 h 853"/>
                          <a:gd name="T36" fmla="+- 0 14396 11299"/>
                          <a:gd name="T37" fmla="*/ T36 w 3097"/>
                          <a:gd name="T38" fmla="+- 0 1062 920"/>
                          <a:gd name="T39" fmla="*/ 1062 h 853"/>
                          <a:gd name="T40" fmla="+- 0 14396 11299"/>
                          <a:gd name="T41" fmla="*/ T40 w 3097"/>
                          <a:gd name="T42" fmla="+- 0 1631 920"/>
                          <a:gd name="T43" fmla="*/ 1631 h 853"/>
                          <a:gd name="T44" fmla="+- 0 14385 11299"/>
                          <a:gd name="T45" fmla="*/ T44 w 3097"/>
                          <a:gd name="T46" fmla="+- 0 1686 920"/>
                          <a:gd name="T47" fmla="*/ 1686 h 853"/>
                          <a:gd name="T48" fmla="+- 0 14354 11299"/>
                          <a:gd name="T49" fmla="*/ T48 w 3097"/>
                          <a:gd name="T50" fmla="+- 0 1731 920"/>
                          <a:gd name="T51" fmla="*/ 1731 h 853"/>
                          <a:gd name="T52" fmla="+- 0 14309 11299"/>
                          <a:gd name="T53" fmla="*/ T52 w 3097"/>
                          <a:gd name="T54" fmla="+- 0 1762 920"/>
                          <a:gd name="T55" fmla="*/ 1762 h 853"/>
                          <a:gd name="T56" fmla="+- 0 14254 11299"/>
                          <a:gd name="T57" fmla="*/ T56 w 3097"/>
                          <a:gd name="T58" fmla="+- 0 1773 920"/>
                          <a:gd name="T59" fmla="*/ 1773 h 853"/>
                          <a:gd name="T60" fmla="+- 0 11441 11299"/>
                          <a:gd name="T61" fmla="*/ T60 w 3097"/>
                          <a:gd name="T62" fmla="+- 0 1773 920"/>
                          <a:gd name="T63" fmla="*/ 1773 h 853"/>
                          <a:gd name="T64" fmla="+- 0 11386 11299"/>
                          <a:gd name="T65" fmla="*/ T64 w 3097"/>
                          <a:gd name="T66" fmla="+- 0 1762 920"/>
                          <a:gd name="T67" fmla="*/ 1762 h 853"/>
                          <a:gd name="T68" fmla="+- 0 11341 11299"/>
                          <a:gd name="T69" fmla="*/ T68 w 3097"/>
                          <a:gd name="T70" fmla="+- 0 1731 920"/>
                          <a:gd name="T71" fmla="*/ 1731 h 853"/>
                          <a:gd name="T72" fmla="+- 0 11310 11299"/>
                          <a:gd name="T73" fmla="*/ T72 w 3097"/>
                          <a:gd name="T74" fmla="+- 0 1686 920"/>
                          <a:gd name="T75" fmla="*/ 1686 h 853"/>
                          <a:gd name="T76" fmla="+- 0 11299 11299"/>
                          <a:gd name="T77" fmla="*/ T76 w 3097"/>
                          <a:gd name="T78" fmla="+- 0 1631 920"/>
                          <a:gd name="T79" fmla="*/ 1631 h 853"/>
                          <a:gd name="T80" fmla="+- 0 11299 11299"/>
                          <a:gd name="T81" fmla="*/ T80 w 3097"/>
                          <a:gd name="T82" fmla="+- 0 1062 920"/>
                          <a:gd name="T83" fmla="*/ 1062 h 85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</a:cxnLst>
                        <a:rect l="0" t="0" r="r" b="b"/>
                        <a:pathLst>
                          <a:path w="3097" h="853">
                            <a:moveTo>
                              <a:pt x="0" y="142"/>
                            </a:moveTo>
                            <a:lnTo>
                              <a:pt x="11" y="87"/>
                            </a:lnTo>
                            <a:lnTo>
                              <a:pt x="42" y="42"/>
                            </a:lnTo>
                            <a:lnTo>
                              <a:pt x="87" y="11"/>
                            </a:lnTo>
                            <a:lnTo>
                              <a:pt x="142" y="0"/>
                            </a:lnTo>
                            <a:lnTo>
                              <a:pt x="2955" y="0"/>
                            </a:lnTo>
                            <a:lnTo>
                              <a:pt x="3010" y="11"/>
                            </a:lnTo>
                            <a:lnTo>
                              <a:pt x="3055" y="42"/>
                            </a:lnTo>
                            <a:lnTo>
                              <a:pt x="3086" y="87"/>
                            </a:lnTo>
                            <a:lnTo>
                              <a:pt x="3097" y="142"/>
                            </a:lnTo>
                            <a:lnTo>
                              <a:pt x="3097" y="711"/>
                            </a:lnTo>
                            <a:lnTo>
                              <a:pt x="3086" y="766"/>
                            </a:lnTo>
                            <a:lnTo>
                              <a:pt x="3055" y="811"/>
                            </a:lnTo>
                            <a:lnTo>
                              <a:pt x="3010" y="842"/>
                            </a:lnTo>
                            <a:lnTo>
                              <a:pt x="2955" y="853"/>
                            </a:lnTo>
                            <a:lnTo>
                              <a:pt x="142" y="853"/>
                            </a:lnTo>
                            <a:lnTo>
                              <a:pt x="87" y="842"/>
                            </a:lnTo>
                            <a:lnTo>
                              <a:pt x="42" y="811"/>
                            </a:lnTo>
                            <a:lnTo>
                              <a:pt x="11" y="766"/>
                            </a:lnTo>
                            <a:lnTo>
                              <a:pt x="0" y="711"/>
                            </a:lnTo>
                            <a:lnTo>
                              <a:pt x="0" y="142"/>
                            </a:lnTo>
                            <a:close/>
                          </a:path>
                        </a:pathLst>
                      </a:custGeom>
                      <a:noFill/>
                      <a:ln w="1587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88D218" id="Freeform 4" o:spid="_x0000_s1026" style="position:absolute;margin-left:447.45pt;margin-top:41.4pt;width:154.85pt;height:42.6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097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" path="m,142l11,87,42,42,87,11,142,,2955,r55,11l3055,42r31,45l3097,142r,569l3086,766r-31,45l3010,842r-55,11l142,853,87,842,42,811,11,766,,711,,142xe" filled="f" strokeweight="1.25pt">
              <v:path arrowok="t" o:connecttype="custom" o:connectlocs="0,674370;6985,639445;26670,610870;55245,591185;90170,584200;1876425,584200;1911350,591185;1939925,610870;1959610,639445;1966595,674370;1966595,1035685;1959610,1070610;1939925,1099185;1911350,1118870;1876425,1125855;90170,1125855;55245,1118870;26670,1099185;6985,1070610;0,1035685;0,674370" o:connectangles="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1" locked="0" layoutInCell="1" allowOverlap="1" wp14:anchorId="1AFD7DC9" wp14:editId="41DE0C1C">
              <wp:simplePos x="0" y="0"/>
              <wp:positionH relativeFrom="page">
                <wp:posOffset>2308860</wp:posOffset>
              </wp:positionH>
              <wp:positionV relativeFrom="page">
                <wp:posOffset>661035</wp:posOffset>
              </wp:positionV>
              <wp:extent cx="3120390" cy="362585"/>
              <wp:effectExtent l="0" t="0" r="0" b="0"/>
              <wp:wrapNone/>
              <wp:docPr id="171293228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20390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5A5E5D" w14:textId="77777777" w:rsidR="00D0030F" w:rsidRDefault="00D82DB2">
                          <w:pPr>
                            <w:spacing w:line="245" w:lineRule="exact"/>
                            <w:ind w:left="9" w:right="9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PROCEDIMIENTO</w:t>
                          </w:r>
                          <w:r>
                            <w:rPr>
                              <w:rFonts w:ascii="Calibri" w:hAnsi="Calibri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ELIMINACIÓN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DOCUMENTOS</w:t>
                          </w:r>
                        </w:p>
                        <w:p w14:paraId="6FE2FE02" w14:textId="77777777" w:rsidR="00D0030F" w:rsidRDefault="00D82DB2">
                          <w:pPr>
                            <w:spacing w:before="41"/>
                            <w:ind w:left="9" w:right="9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ANÁLOGOS,</w:t>
                          </w:r>
                          <w:r>
                            <w:rPr>
                              <w:rFonts w:ascii="Calibri" w:hAnsi="Calibri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ELECTRÓNICOS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DIGITALES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FD7DC9" id="_x0000_s1028" type="#_x0000_t202" style="position:absolute;margin-left:181.8pt;margin-top:52.05pt;width:245.7pt;height:28.55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" filled="f" stroked="f">
              <v:textbox inset="0,0,0,0">
                <w:txbxContent>
                  <w:p w14:paraId="525A5E5D" w14:textId="77777777" w:rsidR="00D0030F" w:rsidRDefault="00D82DB2">
                    <w:pPr>
                      <w:spacing w:line="245" w:lineRule="exact"/>
                      <w:ind w:left="9" w:right="9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PROCEDIMIENTO</w:t>
                    </w:r>
                    <w:r>
                      <w:rPr>
                        <w:rFonts w:ascii="Calibri" w:hAnsi="Calibri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ELIMINACIÓN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DOCUMENTOS</w:t>
                    </w:r>
                  </w:p>
                  <w:p w14:paraId="6FE2FE02" w14:textId="77777777" w:rsidR="00D0030F" w:rsidRDefault="00D82DB2">
                    <w:pPr>
                      <w:spacing w:before="41"/>
                      <w:ind w:left="9" w:right="9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ANÁLOGOS,</w:t>
                    </w:r>
                    <w:r>
                      <w:rPr>
                        <w:rFonts w:ascii="Calibri" w:hAnsi="Calibri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ELECTRÓNICOS</w:t>
                    </w:r>
                    <w:r>
                      <w:rPr>
                        <w:rFonts w:ascii="Calibri" w:hAnsi="Calibri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Y</w:t>
                    </w:r>
                    <w:r>
                      <w:rPr>
                        <w:rFonts w:ascii="Calibri" w:hAnsi="Calibri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DIGITALES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7488" behindDoc="1" locked="0" layoutInCell="1" allowOverlap="1" wp14:anchorId="251256FF" wp14:editId="09F59A53">
              <wp:simplePos x="0" y="0"/>
              <wp:positionH relativeFrom="page">
                <wp:posOffset>2210790</wp:posOffset>
              </wp:positionH>
              <wp:positionV relativeFrom="page">
                <wp:posOffset>524814</wp:posOffset>
              </wp:positionV>
              <wp:extent cx="3358515" cy="549910"/>
              <wp:effectExtent l="0" t="0" r="0" b="0"/>
              <wp:wrapNone/>
              <wp:docPr id="161947653" name="Freefor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358515" cy="549910"/>
                      </a:xfrm>
                      <a:custGeom>
                        <a:avLst/>
                        <a:gdLst>
                          <a:gd name="T0" fmla="+- 0 5175 5175"/>
                          <a:gd name="T1" fmla="*/ T0 w 5289"/>
                          <a:gd name="T2" fmla="+- 0 1038 894"/>
                          <a:gd name="T3" fmla="*/ 1038 h 866"/>
                          <a:gd name="T4" fmla="+- 0 5186 5175"/>
                          <a:gd name="T5" fmla="*/ T4 w 5289"/>
                          <a:gd name="T6" fmla="+- 0 982 894"/>
                          <a:gd name="T7" fmla="*/ 982 h 866"/>
                          <a:gd name="T8" fmla="+- 0 5217 5175"/>
                          <a:gd name="T9" fmla="*/ T8 w 5289"/>
                          <a:gd name="T10" fmla="+- 0 936 894"/>
                          <a:gd name="T11" fmla="*/ 936 h 866"/>
                          <a:gd name="T12" fmla="+- 0 5263 5175"/>
                          <a:gd name="T13" fmla="*/ T12 w 5289"/>
                          <a:gd name="T14" fmla="+- 0 905 894"/>
                          <a:gd name="T15" fmla="*/ 905 h 866"/>
                          <a:gd name="T16" fmla="+- 0 5319 5175"/>
                          <a:gd name="T17" fmla="*/ T16 w 5289"/>
                          <a:gd name="T18" fmla="+- 0 894 894"/>
                          <a:gd name="T19" fmla="*/ 894 h 866"/>
                          <a:gd name="T20" fmla="+- 0 10320 5175"/>
                          <a:gd name="T21" fmla="*/ T20 w 5289"/>
                          <a:gd name="T22" fmla="+- 0 894 894"/>
                          <a:gd name="T23" fmla="*/ 894 h 866"/>
                          <a:gd name="T24" fmla="+- 0 10376 5175"/>
                          <a:gd name="T25" fmla="*/ T24 w 5289"/>
                          <a:gd name="T26" fmla="+- 0 905 894"/>
                          <a:gd name="T27" fmla="*/ 905 h 866"/>
                          <a:gd name="T28" fmla="+- 0 10422 5175"/>
                          <a:gd name="T29" fmla="*/ T28 w 5289"/>
                          <a:gd name="T30" fmla="+- 0 936 894"/>
                          <a:gd name="T31" fmla="*/ 936 h 866"/>
                          <a:gd name="T32" fmla="+- 0 10453 5175"/>
                          <a:gd name="T33" fmla="*/ T32 w 5289"/>
                          <a:gd name="T34" fmla="+- 0 982 894"/>
                          <a:gd name="T35" fmla="*/ 982 h 866"/>
                          <a:gd name="T36" fmla="+- 0 10464 5175"/>
                          <a:gd name="T37" fmla="*/ T36 w 5289"/>
                          <a:gd name="T38" fmla="+- 0 1038 894"/>
                          <a:gd name="T39" fmla="*/ 1038 h 866"/>
                          <a:gd name="T40" fmla="+- 0 10464 5175"/>
                          <a:gd name="T41" fmla="*/ T40 w 5289"/>
                          <a:gd name="T42" fmla="+- 0 1616 894"/>
                          <a:gd name="T43" fmla="*/ 1616 h 866"/>
                          <a:gd name="T44" fmla="+- 0 10453 5175"/>
                          <a:gd name="T45" fmla="*/ T44 w 5289"/>
                          <a:gd name="T46" fmla="+- 0 1672 894"/>
                          <a:gd name="T47" fmla="*/ 1672 h 866"/>
                          <a:gd name="T48" fmla="+- 0 10422 5175"/>
                          <a:gd name="T49" fmla="*/ T48 w 5289"/>
                          <a:gd name="T50" fmla="+- 0 1718 894"/>
                          <a:gd name="T51" fmla="*/ 1718 h 866"/>
                          <a:gd name="T52" fmla="+- 0 10376 5175"/>
                          <a:gd name="T53" fmla="*/ T52 w 5289"/>
                          <a:gd name="T54" fmla="+- 0 1749 894"/>
                          <a:gd name="T55" fmla="*/ 1749 h 866"/>
                          <a:gd name="T56" fmla="+- 0 10320 5175"/>
                          <a:gd name="T57" fmla="*/ T56 w 5289"/>
                          <a:gd name="T58" fmla="+- 0 1760 894"/>
                          <a:gd name="T59" fmla="*/ 1760 h 866"/>
                          <a:gd name="T60" fmla="+- 0 5319 5175"/>
                          <a:gd name="T61" fmla="*/ T60 w 5289"/>
                          <a:gd name="T62" fmla="+- 0 1760 894"/>
                          <a:gd name="T63" fmla="*/ 1760 h 866"/>
                          <a:gd name="T64" fmla="+- 0 5263 5175"/>
                          <a:gd name="T65" fmla="*/ T64 w 5289"/>
                          <a:gd name="T66" fmla="+- 0 1749 894"/>
                          <a:gd name="T67" fmla="*/ 1749 h 866"/>
                          <a:gd name="T68" fmla="+- 0 5217 5175"/>
                          <a:gd name="T69" fmla="*/ T68 w 5289"/>
                          <a:gd name="T70" fmla="+- 0 1718 894"/>
                          <a:gd name="T71" fmla="*/ 1718 h 866"/>
                          <a:gd name="T72" fmla="+- 0 5186 5175"/>
                          <a:gd name="T73" fmla="*/ T72 w 5289"/>
                          <a:gd name="T74" fmla="+- 0 1672 894"/>
                          <a:gd name="T75" fmla="*/ 1672 h 866"/>
                          <a:gd name="T76" fmla="+- 0 5175 5175"/>
                          <a:gd name="T77" fmla="*/ T76 w 5289"/>
                          <a:gd name="T78" fmla="+- 0 1616 894"/>
                          <a:gd name="T79" fmla="*/ 1616 h 866"/>
                          <a:gd name="T80" fmla="+- 0 5175 5175"/>
                          <a:gd name="T81" fmla="*/ T80 w 5289"/>
                          <a:gd name="T82" fmla="+- 0 1038 894"/>
                          <a:gd name="T83" fmla="*/ 1038 h 866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</a:cxnLst>
                        <a:rect l="0" t="0" r="r" b="b"/>
                        <a:pathLst>
                          <a:path w="5289" h="866">
                            <a:moveTo>
                              <a:pt x="0" y="144"/>
                            </a:moveTo>
                            <a:lnTo>
                              <a:pt x="11" y="88"/>
                            </a:lnTo>
                            <a:lnTo>
                              <a:pt x="42" y="42"/>
                            </a:lnTo>
                            <a:lnTo>
                              <a:pt x="88" y="11"/>
                            </a:lnTo>
                            <a:lnTo>
                              <a:pt x="144" y="0"/>
                            </a:lnTo>
                            <a:lnTo>
                              <a:pt x="5145" y="0"/>
                            </a:lnTo>
                            <a:lnTo>
                              <a:pt x="5201" y="11"/>
                            </a:lnTo>
                            <a:lnTo>
                              <a:pt x="5247" y="42"/>
                            </a:lnTo>
                            <a:lnTo>
                              <a:pt x="5278" y="88"/>
                            </a:lnTo>
                            <a:lnTo>
                              <a:pt x="5289" y="144"/>
                            </a:lnTo>
                            <a:lnTo>
                              <a:pt x="5289" y="722"/>
                            </a:lnTo>
                            <a:lnTo>
                              <a:pt x="5278" y="778"/>
                            </a:lnTo>
                            <a:lnTo>
                              <a:pt x="5247" y="824"/>
                            </a:lnTo>
                            <a:lnTo>
                              <a:pt x="5201" y="855"/>
                            </a:lnTo>
                            <a:lnTo>
                              <a:pt x="5145" y="866"/>
                            </a:lnTo>
                            <a:lnTo>
                              <a:pt x="144" y="866"/>
                            </a:lnTo>
                            <a:lnTo>
                              <a:pt x="88" y="855"/>
                            </a:lnTo>
                            <a:lnTo>
                              <a:pt x="42" y="824"/>
                            </a:lnTo>
                            <a:lnTo>
                              <a:pt x="11" y="778"/>
                            </a:lnTo>
                            <a:lnTo>
                              <a:pt x="0" y="722"/>
                            </a:lnTo>
                            <a:lnTo>
                              <a:pt x="0" y="144"/>
                            </a:lnTo>
                            <a:close/>
                          </a:path>
                        </a:pathLst>
                      </a:custGeom>
                      <a:noFill/>
                      <a:ln w="12700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46F1D9" id="Freeform 5" o:spid="_x0000_s1026" style="position:absolute;margin-left:174.1pt;margin-top:41.3pt;width:264.45pt;height:43.3pt;z-index:-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289,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" path="m,144l11,88,42,42,88,11,144,,5145,r56,11l5247,42r31,46l5289,144r,578l5278,778r-31,46l5201,855r-56,11l144,866,88,855,42,824,11,778,,722,,144xe" filled="f" strokeweight="1pt">
              <v:path arrowok="t" o:connecttype="custom" o:connectlocs="0,659130;6985,623570;26670,594360;55880,574675;91440,567690;3267075,567690;3302635,574675;3331845,594360;3351530,623570;3358515,659130;3358515,1026160;3351530,1061720;3331845,1090930;3302635,1110615;3267075,1117600;91440,1117600;55880,1110615;26670,1090930;6985,1061720;0,1026160;0,659130" o:connectangles="0,0,0,0,0,0,0,0,0,0,0,0,0,0,0,0,0,0,0,0,0"/>
              <w10:wrap anchorx="page" anchory="page"/>
            </v:shape>
          </w:pict>
        </mc:Fallback>
      </mc:AlternateContent>
    </w:r>
    <w:r w:rsidR="00EB48E5">
      <w:rPr>
        <w:rFonts w:ascii="Arial" w:eastAsia="Times New Roman" w:hAnsi="Arial" w:cs="Arial"/>
        <w:noProof/>
        <w:lang w:eastAsia="es-CO"/>
      </w:rPr>
      <w:drawing>
        <wp:anchor distT="0" distB="0" distL="114300" distR="114300" simplePos="0" relativeHeight="251675136" behindDoc="0" locked="0" layoutInCell="1" allowOverlap="1" wp14:anchorId="3799C281" wp14:editId="1C56106C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64310" cy="514350"/>
          <wp:effectExtent l="0" t="0" r="0" b="0"/>
          <wp:wrapNone/>
          <wp:docPr id="212429553" name="Imagen 2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429553" name="Imagen 2" descr="Imagen que contiene Interfaz de usuario gráfica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4310" cy="514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FB4B18"/>
    <w:multiLevelType w:val="hybridMultilevel"/>
    <w:tmpl w:val="3C8E93B8"/>
    <w:lvl w:ilvl="0" w:tplc="DD6289BA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87" w:hanging="360"/>
      </w:pPr>
    </w:lvl>
    <w:lvl w:ilvl="2" w:tplc="240A001B" w:tentative="1">
      <w:start w:val="1"/>
      <w:numFmt w:val="lowerRoman"/>
      <w:lvlText w:val="%3."/>
      <w:lvlJc w:val="right"/>
      <w:pPr>
        <w:ind w:left="1907" w:hanging="180"/>
      </w:pPr>
    </w:lvl>
    <w:lvl w:ilvl="3" w:tplc="240A000F" w:tentative="1">
      <w:start w:val="1"/>
      <w:numFmt w:val="decimal"/>
      <w:lvlText w:val="%4."/>
      <w:lvlJc w:val="left"/>
      <w:pPr>
        <w:ind w:left="2627" w:hanging="360"/>
      </w:pPr>
    </w:lvl>
    <w:lvl w:ilvl="4" w:tplc="240A0019" w:tentative="1">
      <w:start w:val="1"/>
      <w:numFmt w:val="lowerLetter"/>
      <w:lvlText w:val="%5."/>
      <w:lvlJc w:val="left"/>
      <w:pPr>
        <w:ind w:left="3347" w:hanging="360"/>
      </w:pPr>
    </w:lvl>
    <w:lvl w:ilvl="5" w:tplc="240A001B" w:tentative="1">
      <w:start w:val="1"/>
      <w:numFmt w:val="lowerRoman"/>
      <w:lvlText w:val="%6."/>
      <w:lvlJc w:val="right"/>
      <w:pPr>
        <w:ind w:left="4067" w:hanging="180"/>
      </w:pPr>
    </w:lvl>
    <w:lvl w:ilvl="6" w:tplc="240A000F" w:tentative="1">
      <w:start w:val="1"/>
      <w:numFmt w:val="decimal"/>
      <w:lvlText w:val="%7."/>
      <w:lvlJc w:val="left"/>
      <w:pPr>
        <w:ind w:left="4787" w:hanging="360"/>
      </w:pPr>
    </w:lvl>
    <w:lvl w:ilvl="7" w:tplc="240A0019" w:tentative="1">
      <w:start w:val="1"/>
      <w:numFmt w:val="lowerLetter"/>
      <w:lvlText w:val="%8."/>
      <w:lvlJc w:val="left"/>
      <w:pPr>
        <w:ind w:left="5507" w:hanging="360"/>
      </w:pPr>
    </w:lvl>
    <w:lvl w:ilvl="8" w:tplc="240A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" w15:restartNumberingAfterBreak="0">
    <w:nsid w:val="44146D17"/>
    <w:multiLevelType w:val="multilevel"/>
    <w:tmpl w:val="952AEC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36" w:hanging="1800"/>
      </w:pPr>
      <w:rPr>
        <w:rFonts w:hint="default"/>
      </w:rPr>
    </w:lvl>
  </w:abstractNum>
  <w:num w:numId="1" w16cid:durableId="965697268">
    <w:abstractNumId w:val="0"/>
  </w:num>
  <w:num w:numId="2" w16cid:durableId="470287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30F"/>
    <w:rsid w:val="00002A6D"/>
    <w:rsid w:val="00013218"/>
    <w:rsid w:val="00021A71"/>
    <w:rsid w:val="00030109"/>
    <w:rsid w:val="0003596D"/>
    <w:rsid w:val="0003726F"/>
    <w:rsid w:val="0003749C"/>
    <w:rsid w:val="000711A5"/>
    <w:rsid w:val="00077943"/>
    <w:rsid w:val="00085442"/>
    <w:rsid w:val="0009299C"/>
    <w:rsid w:val="0009348F"/>
    <w:rsid w:val="00093E23"/>
    <w:rsid w:val="000A1567"/>
    <w:rsid w:val="000B2525"/>
    <w:rsid w:val="000C36A4"/>
    <w:rsid w:val="000C4C26"/>
    <w:rsid w:val="000C58EC"/>
    <w:rsid w:val="000C5AD8"/>
    <w:rsid w:val="000C5D8C"/>
    <w:rsid w:val="000C7499"/>
    <w:rsid w:val="000D402B"/>
    <w:rsid w:val="000D4DE1"/>
    <w:rsid w:val="000E1E38"/>
    <w:rsid w:val="000E2525"/>
    <w:rsid w:val="000F3788"/>
    <w:rsid w:val="000F51BA"/>
    <w:rsid w:val="000F56AE"/>
    <w:rsid w:val="00131B2B"/>
    <w:rsid w:val="00146E5C"/>
    <w:rsid w:val="001500EC"/>
    <w:rsid w:val="001505F4"/>
    <w:rsid w:val="00161B24"/>
    <w:rsid w:val="00164F57"/>
    <w:rsid w:val="0016704C"/>
    <w:rsid w:val="00172F42"/>
    <w:rsid w:val="00177ABB"/>
    <w:rsid w:val="00183BFF"/>
    <w:rsid w:val="00194196"/>
    <w:rsid w:val="001A1C9C"/>
    <w:rsid w:val="001A298B"/>
    <w:rsid w:val="001A3825"/>
    <w:rsid w:val="001B086A"/>
    <w:rsid w:val="001B35A2"/>
    <w:rsid w:val="001C04DF"/>
    <w:rsid w:val="001D6A9E"/>
    <w:rsid w:val="001F0A61"/>
    <w:rsid w:val="001F12D2"/>
    <w:rsid w:val="001F13AD"/>
    <w:rsid w:val="001F5FE5"/>
    <w:rsid w:val="002034A2"/>
    <w:rsid w:val="00205142"/>
    <w:rsid w:val="00206E1F"/>
    <w:rsid w:val="00222005"/>
    <w:rsid w:val="00222D43"/>
    <w:rsid w:val="00242098"/>
    <w:rsid w:val="002514EE"/>
    <w:rsid w:val="002661DB"/>
    <w:rsid w:val="00285839"/>
    <w:rsid w:val="00286B61"/>
    <w:rsid w:val="002A1F57"/>
    <w:rsid w:val="002A790C"/>
    <w:rsid w:val="002A7FD4"/>
    <w:rsid w:val="002B6B79"/>
    <w:rsid w:val="002D0FD2"/>
    <w:rsid w:val="002E1EE1"/>
    <w:rsid w:val="002E4010"/>
    <w:rsid w:val="002F2C38"/>
    <w:rsid w:val="00306B56"/>
    <w:rsid w:val="00312A96"/>
    <w:rsid w:val="00315896"/>
    <w:rsid w:val="00326D1C"/>
    <w:rsid w:val="0033040D"/>
    <w:rsid w:val="00353012"/>
    <w:rsid w:val="00370FC2"/>
    <w:rsid w:val="00376978"/>
    <w:rsid w:val="00381950"/>
    <w:rsid w:val="003861C4"/>
    <w:rsid w:val="003905E5"/>
    <w:rsid w:val="003A540B"/>
    <w:rsid w:val="003B0C13"/>
    <w:rsid w:val="003B2C98"/>
    <w:rsid w:val="003B5FFB"/>
    <w:rsid w:val="003D3009"/>
    <w:rsid w:val="003D3751"/>
    <w:rsid w:val="003D6887"/>
    <w:rsid w:val="003E515C"/>
    <w:rsid w:val="003F2E35"/>
    <w:rsid w:val="003F325A"/>
    <w:rsid w:val="003F3784"/>
    <w:rsid w:val="003F5094"/>
    <w:rsid w:val="003F73C3"/>
    <w:rsid w:val="003F7814"/>
    <w:rsid w:val="004024C3"/>
    <w:rsid w:val="00406234"/>
    <w:rsid w:val="004105C6"/>
    <w:rsid w:val="00413ACF"/>
    <w:rsid w:val="004146BA"/>
    <w:rsid w:val="00414DDF"/>
    <w:rsid w:val="00426925"/>
    <w:rsid w:val="00433E78"/>
    <w:rsid w:val="00441D62"/>
    <w:rsid w:val="00451A7E"/>
    <w:rsid w:val="00473A21"/>
    <w:rsid w:val="00490136"/>
    <w:rsid w:val="00494A3D"/>
    <w:rsid w:val="004975C1"/>
    <w:rsid w:val="004A35EA"/>
    <w:rsid w:val="004A4748"/>
    <w:rsid w:val="004A765D"/>
    <w:rsid w:val="004B612B"/>
    <w:rsid w:val="004D6F9F"/>
    <w:rsid w:val="004E0F59"/>
    <w:rsid w:val="004F0E96"/>
    <w:rsid w:val="004F3731"/>
    <w:rsid w:val="00505871"/>
    <w:rsid w:val="00512BB1"/>
    <w:rsid w:val="00513B89"/>
    <w:rsid w:val="00514E8A"/>
    <w:rsid w:val="00521C18"/>
    <w:rsid w:val="00526FE9"/>
    <w:rsid w:val="005374F3"/>
    <w:rsid w:val="005379B0"/>
    <w:rsid w:val="00551EA5"/>
    <w:rsid w:val="00553A0A"/>
    <w:rsid w:val="00597BF5"/>
    <w:rsid w:val="005A5540"/>
    <w:rsid w:val="005B7010"/>
    <w:rsid w:val="005D731D"/>
    <w:rsid w:val="005E3834"/>
    <w:rsid w:val="005E5720"/>
    <w:rsid w:val="005E6530"/>
    <w:rsid w:val="005F7268"/>
    <w:rsid w:val="006020E8"/>
    <w:rsid w:val="006044A6"/>
    <w:rsid w:val="006130FF"/>
    <w:rsid w:val="0063181F"/>
    <w:rsid w:val="00632449"/>
    <w:rsid w:val="00637D92"/>
    <w:rsid w:val="00663944"/>
    <w:rsid w:val="00667E40"/>
    <w:rsid w:val="00670AE7"/>
    <w:rsid w:val="00685455"/>
    <w:rsid w:val="00695FBF"/>
    <w:rsid w:val="006C1CBB"/>
    <w:rsid w:val="006C5450"/>
    <w:rsid w:val="006D0A42"/>
    <w:rsid w:val="006D2913"/>
    <w:rsid w:val="006E74E4"/>
    <w:rsid w:val="007019C5"/>
    <w:rsid w:val="007050A3"/>
    <w:rsid w:val="00706903"/>
    <w:rsid w:val="00707E0A"/>
    <w:rsid w:val="0071597D"/>
    <w:rsid w:val="007271B9"/>
    <w:rsid w:val="0073201D"/>
    <w:rsid w:val="007335FA"/>
    <w:rsid w:val="00733D72"/>
    <w:rsid w:val="0073714A"/>
    <w:rsid w:val="0074761B"/>
    <w:rsid w:val="00751914"/>
    <w:rsid w:val="007725DB"/>
    <w:rsid w:val="00773238"/>
    <w:rsid w:val="00773E48"/>
    <w:rsid w:val="00774A21"/>
    <w:rsid w:val="0079071A"/>
    <w:rsid w:val="007B2EDB"/>
    <w:rsid w:val="007B339F"/>
    <w:rsid w:val="007C2A3C"/>
    <w:rsid w:val="007C6B28"/>
    <w:rsid w:val="007D7A58"/>
    <w:rsid w:val="007F751F"/>
    <w:rsid w:val="00800FAE"/>
    <w:rsid w:val="00813F8D"/>
    <w:rsid w:val="00815744"/>
    <w:rsid w:val="0082719C"/>
    <w:rsid w:val="008639DE"/>
    <w:rsid w:val="00866972"/>
    <w:rsid w:val="008714AB"/>
    <w:rsid w:val="00876E0F"/>
    <w:rsid w:val="00880E5D"/>
    <w:rsid w:val="008A6F6E"/>
    <w:rsid w:val="008A74DF"/>
    <w:rsid w:val="008D121D"/>
    <w:rsid w:val="008D15F8"/>
    <w:rsid w:val="008D2E60"/>
    <w:rsid w:val="008E092E"/>
    <w:rsid w:val="008E59EB"/>
    <w:rsid w:val="00910075"/>
    <w:rsid w:val="009260F4"/>
    <w:rsid w:val="009335B3"/>
    <w:rsid w:val="00960FBD"/>
    <w:rsid w:val="009663B5"/>
    <w:rsid w:val="0097643F"/>
    <w:rsid w:val="009768DA"/>
    <w:rsid w:val="00976E7D"/>
    <w:rsid w:val="009B1669"/>
    <w:rsid w:val="009B5990"/>
    <w:rsid w:val="009C0089"/>
    <w:rsid w:val="009F2B59"/>
    <w:rsid w:val="00A06B1F"/>
    <w:rsid w:val="00A07409"/>
    <w:rsid w:val="00A13908"/>
    <w:rsid w:val="00A47445"/>
    <w:rsid w:val="00A55B08"/>
    <w:rsid w:val="00A62850"/>
    <w:rsid w:val="00A9401F"/>
    <w:rsid w:val="00A9641F"/>
    <w:rsid w:val="00AB2AA7"/>
    <w:rsid w:val="00AB646A"/>
    <w:rsid w:val="00AC371F"/>
    <w:rsid w:val="00AD1CA1"/>
    <w:rsid w:val="00AE5E0E"/>
    <w:rsid w:val="00AF2BBF"/>
    <w:rsid w:val="00B010C3"/>
    <w:rsid w:val="00B15D48"/>
    <w:rsid w:val="00B165EF"/>
    <w:rsid w:val="00B42B30"/>
    <w:rsid w:val="00B54E57"/>
    <w:rsid w:val="00B61F6D"/>
    <w:rsid w:val="00B62244"/>
    <w:rsid w:val="00B751DD"/>
    <w:rsid w:val="00B76C85"/>
    <w:rsid w:val="00B86CCE"/>
    <w:rsid w:val="00B90717"/>
    <w:rsid w:val="00B9099A"/>
    <w:rsid w:val="00B90E3D"/>
    <w:rsid w:val="00BA1804"/>
    <w:rsid w:val="00BB53FE"/>
    <w:rsid w:val="00BC33E7"/>
    <w:rsid w:val="00BD0E74"/>
    <w:rsid w:val="00BD6EB4"/>
    <w:rsid w:val="00BE1E46"/>
    <w:rsid w:val="00BE29F8"/>
    <w:rsid w:val="00C012D8"/>
    <w:rsid w:val="00C115D3"/>
    <w:rsid w:val="00C121B8"/>
    <w:rsid w:val="00C26978"/>
    <w:rsid w:val="00C33681"/>
    <w:rsid w:val="00C57C3F"/>
    <w:rsid w:val="00C65D5F"/>
    <w:rsid w:val="00C745FA"/>
    <w:rsid w:val="00C945AC"/>
    <w:rsid w:val="00C94AD6"/>
    <w:rsid w:val="00C9618A"/>
    <w:rsid w:val="00CA1478"/>
    <w:rsid w:val="00CB1772"/>
    <w:rsid w:val="00CB5233"/>
    <w:rsid w:val="00CB77D1"/>
    <w:rsid w:val="00CC034C"/>
    <w:rsid w:val="00CC4BCB"/>
    <w:rsid w:val="00CC6C0F"/>
    <w:rsid w:val="00CD7E21"/>
    <w:rsid w:val="00CF5CBD"/>
    <w:rsid w:val="00CF62E4"/>
    <w:rsid w:val="00D0000F"/>
    <w:rsid w:val="00D0030F"/>
    <w:rsid w:val="00D00E06"/>
    <w:rsid w:val="00D104AB"/>
    <w:rsid w:val="00D11B90"/>
    <w:rsid w:val="00D130E1"/>
    <w:rsid w:val="00D2238B"/>
    <w:rsid w:val="00D2759C"/>
    <w:rsid w:val="00D40D58"/>
    <w:rsid w:val="00D41E2C"/>
    <w:rsid w:val="00D41F4D"/>
    <w:rsid w:val="00D509C4"/>
    <w:rsid w:val="00D63973"/>
    <w:rsid w:val="00D7413C"/>
    <w:rsid w:val="00D80603"/>
    <w:rsid w:val="00D82DB2"/>
    <w:rsid w:val="00D9303D"/>
    <w:rsid w:val="00D939BB"/>
    <w:rsid w:val="00D94025"/>
    <w:rsid w:val="00D95DAC"/>
    <w:rsid w:val="00DC0952"/>
    <w:rsid w:val="00DE5EBC"/>
    <w:rsid w:val="00E06F78"/>
    <w:rsid w:val="00E12E26"/>
    <w:rsid w:val="00E26E46"/>
    <w:rsid w:val="00E318C3"/>
    <w:rsid w:val="00E43186"/>
    <w:rsid w:val="00E43F3F"/>
    <w:rsid w:val="00E47AF8"/>
    <w:rsid w:val="00E51CBD"/>
    <w:rsid w:val="00E56472"/>
    <w:rsid w:val="00E7282A"/>
    <w:rsid w:val="00E748F5"/>
    <w:rsid w:val="00E75649"/>
    <w:rsid w:val="00E86D92"/>
    <w:rsid w:val="00E91296"/>
    <w:rsid w:val="00E9139A"/>
    <w:rsid w:val="00E97344"/>
    <w:rsid w:val="00EA2264"/>
    <w:rsid w:val="00EB1441"/>
    <w:rsid w:val="00EB1C3A"/>
    <w:rsid w:val="00EB226A"/>
    <w:rsid w:val="00EB48E5"/>
    <w:rsid w:val="00EB7AF9"/>
    <w:rsid w:val="00EC2943"/>
    <w:rsid w:val="00EC5C5B"/>
    <w:rsid w:val="00EC5E7D"/>
    <w:rsid w:val="00EF27DD"/>
    <w:rsid w:val="00F0067F"/>
    <w:rsid w:val="00F0493D"/>
    <w:rsid w:val="00F07469"/>
    <w:rsid w:val="00F07FA6"/>
    <w:rsid w:val="00F13228"/>
    <w:rsid w:val="00F15610"/>
    <w:rsid w:val="00F4463F"/>
    <w:rsid w:val="00F62B32"/>
    <w:rsid w:val="00F66166"/>
    <w:rsid w:val="00F675E8"/>
    <w:rsid w:val="00F67970"/>
    <w:rsid w:val="00F72A42"/>
    <w:rsid w:val="00FA5105"/>
    <w:rsid w:val="00FB2FCF"/>
    <w:rsid w:val="00FC2C59"/>
    <w:rsid w:val="00FC76E0"/>
    <w:rsid w:val="00FD0A64"/>
    <w:rsid w:val="00FD68AC"/>
    <w:rsid w:val="00FE0E5D"/>
    <w:rsid w:val="00FE0F59"/>
    <w:rsid w:val="00FE14F9"/>
    <w:rsid w:val="00FE2423"/>
    <w:rsid w:val="00FE4C44"/>
    <w:rsid w:val="00FF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AF43F2"/>
  <w15:docId w15:val="{5A8724C1-7358-4DBB-A82B-A454DA9A6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 Light" w:eastAsia="Calibri Light" w:hAnsi="Calibri Light" w:cs="Calibri Light"/>
      <w:sz w:val="18"/>
      <w:szCs w:val="18"/>
    </w:rPr>
  </w:style>
  <w:style w:type="paragraph" w:styleId="Ttulo">
    <w:name w:val="Title"/>
    <w:basedOn w:val="Normal"/>
    <w:uiPriority w:val="10"/>
    <w:qFormat/>
    <w:pPr>
      <w:ind w:left="4438"/>
    </w:pPr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Refdecomentario">
    <w:name w:val="annotation reference"/>
    <w:basedOn w:val="Fuentedeprrafopredeter"/>
    <w:uiPriority w:val="99"/>
    <w:semiHidden/>
    <w:unhideWhenUsed/>
    <w:rsid w:val="00D939B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939B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939BB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939B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939BB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EB48E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48E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B48E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B48E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206E1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06E1F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505871"/>
    <w:pPr>
      <w:widowControl/>
      <w:autoSpaceDE/>
      <w:autoSpaceDN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14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7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3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1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9076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0771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ineducacion.gov.co/portal/micrositios-institucionales/Modelo-Integrado-de-Planeacion-y-Gestion/Gestion-archivistica/398626:Eliminacion-documental" TargetMode="Externa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yperlink" Target="https://www.mineducacion.gov.co/portal/micrositios-institucionales/Modelo-Integrado-de-Planeacion-y-Gestion/Gestion-archivistica/398626:Eliminacion-documenta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5AC561CF32BA42955079D571488521" ma:contentTypeVersion="14" ma:contentTypeDescription="Crear nuevo documento." ma:contentTypeScope="" ma:versionID="0e6d37b44de87402eb0be73ab314306c">
  <xsd:schema xmlns:xsd="http://www.w3.org/2001/XMLSchema" xmlns:xs="http://www.w3.org/2001/XMLSchema" xmlns:p="http://schemas.microsoft.com/office/2006/metadata/properties" xmlns:ns2="59e03ba4-1c42-4356-af3e-449ebbe58953" xmlns:ns3="b99b2761-97f8-4f04-adaa-f8438cc2906d" targetNamespace="http://schemas.microsoft.com/office/2006/metadata/properties" ma:root="true" ma:fieldsID="57de56eba8b4e464fc551ba263a068e8" ns2:_="" ns3:_="">
    <xsd:import namespace="59e03ba4-1c42-4356-af3e-449ebbe58953"/>
    <xsd:import namespace="b99b2761-97f8-4f04-adaa-f8438cc2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e03ba4-1c42-4356-af3e-449ebbe589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b2761-97f8-4f04-adaa-f8438cc2906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4def48-df81-44b0-ba0b-8c7a6e749775}" ma:internalName="TaxCatchAll" ma:showField="CatchAllData" ma:web="b99b2761-97f8-4f04-adaa-f8438cc29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9b2761-97f8-4f04-adaa-f8438cc2906d" xsi:nil="true"/>
    <lcf76f155ced4ddcb4097134ff3c332f xmlns="59e03ba4-1c42-4356-af3e-449ebbe589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3CED61-C8BA-493B-B2B0-6A3768CB0F2E}"/>
</file>

<file path=customXml/itemProps2.xml><?xml version="1.0" encoding="utf-8"?>
<ds:datastoreItem xmlns:ds="http://schemas.openxmlformats.org/officeDocument/2006/customXml" ds:itemID="{A862EE43-D6D5-43E7-BBBE-9B05C197BE45}"/>
</file>

<file path=customXml/itemProps3.xml><?xml version="1.0" encoding="utf-8"?>
<ds:datastoreItem xmlns:ds="http://schemas.openxmlformats.org/officeDocument/2006/customXml" ds:itemID="{CF7FCE1C-4E08-456D-BDBE-9F1646360E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2120</Words>
  <Characters>11666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Carolina Gonzalez</dc:creator>
  <cp:lastModifiedBy>Fulgencio Perez Molina</cp:lastModifiedBy>
  <cp:revision>2</cp:revision>
  <dcterms:created xsi:type="dcterms:W3CDTF">2024-05-07T20:48:00Z</dcterms:created>
  <dcterms:modified xsi:type="dcterms:W3CDTF">2024-05-07T20:48:00Z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2023-05-23T00:00:00Z</vt:filetime>
  </property>
  <property fmtid="{D5CDD505-2E9C-101B-9397-08002B2CF9AE}" pid="5" name="ContentTypeId">
    <vt:lpwstr>0x010100C45AC561CF32BA42955079D571488521</vt:lpwstr>
  </property>
</Properties>
</file>